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3610"/>
        <w:gridCol w:w="1732"/>
        <w:gridCol w:w="4558"/>
      </w:tblGrid>
      <w:tr w:rsidR="003775C8" w:rsidRPr="003775C8" w:rsidTr="00EE0D90">
        <w:trPr>
          <w:cantSplit/>
        </w:trPr>
        <w:tc>
          <w:tcPr>
            <w:tcW w:w="3610" w:type="dxa"/>
          </w:tcPr>
          <w:p w:rsidR="003775C8" w:rsidRPr="003775C8" w:rsidRDefault="003775C8" w:rsidP="003775C8">
            <w:pPr>
              <w:keepNext/>
              <w:spacing w:before="240" w:after="60" w:line="240" w:lineRule="auto"/>
              <w:outlineLvl w:val="0"/>
              <w:rPr>
                <w:rFonts w:ascii="Arial" w:eastAsia="Arial Unicode MS" w:hAnsi="Arial" w:cs="Arial"/>
                <w:b/>
                <w:bCs/>
                <w:kern w:val="32"/>
                <w:sz w:val="24"/>
                <w:lang w:val="fr-FR"/>
              </w:rPr>
            </w:pPr>
          </w:p>
          <w:p w:rsidR="003775C8" w:rsidRPr="003775C8" w:rsidRDefault="003775C8" w:rsidP="003775C8">
            <w:pPr>
              <w:keepNext/>
              <w:spacing w:after="0" w:line="24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</w:pPr>
            <w:r w:rsidRPr="003775C8"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  <w:t>AFRICAN UNION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C8" w:rsidRPr="003775C8" w:rsidRDefault="003775C8" w:rsidP="00377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75C8" w:rsidRPr="003775C8" w:rsidRDefault="00AF3799" w:rsidP="00377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20725" cy="61341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3775C8" w:rsidRPr="003775C8" w:rsidRDefault="003775C8" w:rsidP="003775C8">
            <w:pPr>
              <w:keepNext/>
              <w:spacing w:before="240" w:after="60" w:line="240" w:lineRule="auto"/>
              <w:outlineLvl w:val="0"/>
              <w:rPr>
                <w:rFonts w:ascii="Arial" w:eastAsia="Arial Unicode MS" w:hAnsi="Arial" w:cs="Arial"/>
                <w:b/>
                <w:bCs/>
                <w:kern w:val="32"/>
                <w:sz w:val="24"/>
                <w:lang w:val="fr-FR"/>
              </w:rPr>
            </w:pPr>
          </w:p>
          <w:p w:rsidR="003775C8" w:rsidRPr="003775C8" w:rsidRDefault="003775C8" w:rsidP="003775C8">
            <w:pPr>
              <w:keepNext/>
              <w:spacing w:after="0" w:line="24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</w:pPr>
            <w:r w:rsidRPr="003775C8"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  <w:t>UNION AFRICAINE</w:t>
            </w:r>
          </w:p>
        </w:tc>
      </w:tr>
      <w:tr w:rsidR="003775C8" w:rsidRPr="003775C8" w:rsidTr="00EE0D90">
        <w:trPr>
          <w:cantSplit/>
          <w:trHeight w:val="674"/>
        </w:trPr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C8" w:rsidRPr="003775C8" w:rsidRDefault="00BD6F06" w:rsidP="00377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30.6pt">
                  <v:imagedata r:id="rId8" o:title=""/>
                </v:shape>
              </w:pi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75C8" w:rsidRPr="003775C8" w:rsidRDefault="003775C8" w:rsidP="0037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C8" w:rsidRPr="003775C8" w:rsidRDefault="003775C8" w:rsidP="00377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75C8" w:rsidRPr="003775C8" w:rsidRDefault="003775C8" w:rsidP="003775C8">
            <w:pPr>
              <w:keepNext/>
              <w:spacing w:after="0" w:line="24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3775C8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UNIÃO AFRICANA</w:t>
            </w:r>
          </w:p>
        </w:tc>
      </w:tr>
      <w:tr w:rsidR="003775C8" w:rsidRPr="00BD6F06" w:rsidTr="00EE0D90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5C8" w:rsidRPr="003775C8" w:rsidRDefault="003775C8" w:rsidP="003775C8">
            <w:pPr>
              <w:keepNext/>
              <w:spacing w:after="0" w:line="240" w:lineRule="auto"/>
              <w:ind w:right="72"/>
              <w:outlineLvl w:val="4"/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</w:pPr>
            <w:r w:rsidRPr="003775C8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AddisAbaba, Ethiopia P.O. Box 3243 Téléphone: 251115511092 Fax: 251115510154</w:t>
            </w:r>
          </w:p>
          <w:p w:rsidR="003775C8" w:rsidRPr="003775C8" w:rsidRDefault="003775C8" w:rsidP="0037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3775C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                                           </w:t>
            </w:r>
            <w:r w:rsidRPr="003775C8">
              <w:rPr>
                <w:rFonts w:ascii="Arial" w:eastAsia="Times New Roman" w:hAnsi="Arial" w:cs="Arial"/>
                <w:b/>
                <w:sz w:val="24"/>
                <w:szCs w:val="24"/>
                <w:lang w:val="fr-FR"/>
              </w:rPr>
              <w:t xml:space="preserve">Site Internet:   </w:t>
            </w:r>
            <w:hyperlink r:id="rId9" w:history="1">
              <w:r w:rsidRPr="003775C8">
                <w:rPr>
                  <w:rFonts w:eastAsia="Arial Unicode MS" w:cs="Arial"/>
                  <w:color w:val="0000FF"/>
                  <w:sz w:val="24"/>
                  <w:szCs w:val="24"/>
                  <w:u w:val="single"/>
                  <w:lang w:val="fr-FR"/>
                </w:rPr>
                <w:t>www.africa-union.org</w:t>
              </w:r>
            </w:hyperlink>
          </w:p>
        </w:tc>
      </w:tr>
    </w:tbl>
    <w:p w:rsidR="00EE22D3" w:rsidRDefault="001205B2" w:rsidP="003775C8">
      <w:pPr>
        <w:bidi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الخطوط التوجيهية للتحضير المقترح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 xml:space="preserve">الخلفية </w:t>
      </w:r>
    </w:p>
    <w:p w:rsidR="00A97BD4" w:rsidRDefault="00A97BD4" w:rsidP="00A97BD4">
      <w:pPr>
        <w:bidi/>
        <w:ind w:left="720"/>
      </w:pPr>
      <w:r>
        <w:rPr>
          <w:rFonts w:hint="cs"/>
          <w:rtl/>
        </w:rPr>
        <w:t>(خلفية البلد حول الموضوع)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بيان المشكلة</w:t>
      </w:r>
    </w:p>
    <w:p w:rsidR="00A97BD4" w:rsidRDefault="00A97BD4" w:rsidP="0031265A">
      <w:pPr>
        <w:bidi/>
        <w:ind w:left="720"/>
      </w:pPr>
      <w:r>
        <w:rPr>
          <w:rFonts w:hint="cs"/>
          <w:rtl/>
        </w:rPr>
        <w:t>(مواجهة التحديات/</w:t>
      </w:r>
      <w:r w:rsidR="0031265A">
        <w:rPr>
          <w:rFonts w:hint="cs"/>
          <w:rtl/>
        </w:rPr>
        <w:t>يرجي تقديم</w:t>
      </w:r>
      <w:r>
        <w:rPr>
          <w:rFonts w:hint="cs"/>
          <w:rtl/>
        </w:rPr>
        <w:t xml:space="preserve"> </w:t>
      </w:r>
      <w:r w:rsidR="0031265A">
        <w:rPr>
          <w:rFonts w:hint="cs"/>
          <w:rtl/>
        </w:rPr>
        <w:t>ال</w:t>
      </w:r>
      <w:r>
        <w:rPr>
          <w:rFonts w:hint="cs"/>
          <w:rtl/>
        </w:rPr>
        <w:t>إحصاءات حول ا</w:t>
      </w:r>
      <w:r w:rsidR="0031265A">
        <w:rPr>
          <w:rFonts w:hint="cs"/>
          <w:rtl/>
        </w:rPr>
        <w:t>لا</w:t>
      </w:r>
      <w:r>
        <w:rPr>
          <w:rFonts w:hint="cs"/>
          <w:rtl/>
        </w:rPr>
        <w:t xml:space="preserve">حتياجات </w:t>
      </w:r>
      <w:r w:rsidR="0031265A">
        <w:rPr>
          <w:rFonts w:hint="cs"/>
          <w:rtl/>
        </w:rPr>
        <w:t>العامة ل</w:t>
      </w:r>
      <w:r>
        <w:rPr>
          <w:rFonts w:hint="cs"/>
          <w:rtl/>
        </w:rPr>
        <w:t>لشعب)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المبررات</w:t>
      </w:r>
    </w:p>
    <w:p w:rsidR="00A97BD4" w:rsidRDefault="00A97BD4" w:rsidP="00A97BD4">
      <w:pPr>
        <w:bidi/>
        <w:ind w:left="720"/>
      </w:pPr>
      <w:r>
        <w:rPr>
          <w:rFonts w:hint="cs"/>
          <w:rtl/>
        </w:rPr>
        <w:t>(كيف يستجيب المشروع للتحديات)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الأهداف العامة</w:t>
      </w:r>
    </w:p>
    <w:p w:rsidR="00A97BD4" w:rsidRDefault="00A97BD4" w:rsidP="00B87CD2">
      <w:pPr>
        <w:bidi/>
        <w:ind w:left="720"/>
      </w:pPr>
      <w:r>
        <w:rPr>
          <w:rFonts w:hint="cs"/>
          <w:rtl/>
        </w:rPr>
        <w:t>(مجموع الأهداف)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الهدف المحدد لهذا المشروع</w:t>
      </w:r>
    </w:p>
    <w:p w:rsidR="00A97BD4" w:rsidRDefault="00A97BD4" w:rsidP="00A97BD4">
      <w:pPr>
        <w:bidi/>
        <w:ind w:left="720"/>
        <w:rPr>
          <w:rtl/>
        </w:rPr>
      </w:pPr>
      <w:r>
        <w:rPr>
          <w:rFonts w:hint="cs"/>
          <w:rtl/>
        </w:rPr>
        <w:t>1)المشروع</w:t>
      </w:r>
    </w:p>
    <w:p w:rsidR="00A97BD4" w:rsidRDefault="00A97BD4" w:rsidP="00A97BD4">
      <w:pPr>
        <w:bidi/>
        <w:ind w:left="720"/>
        <w:rPr>
          <w:rtl/>
        </w:rPr>
      </w:pPr>
      <w:r>
        <w:rPr>
          <w:rFonts w:hint="cs"/>
          <w:rtl/>
        </w:rPr>
        <w:t>2)</w:t>
      </w:r>
    </w:p>
    <w:p w:rsidR="00A97BD4" w:rsidRDefault="00A97BD4" w:rsidP="00A97BD4">
      <w:pPr>
        <w:bidi/>
        <w:ind w:left="720"/>
      </w:pPr>
      <w:r>
        <w:rPr>
          <w:rFonts w:hint="cs"/>
          <w:rtl/>
        </w:rPr>
        <w:t>3)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الدعم المؤسسي</w:t>
      </w:r>
    </w:p>
    <w:p w:rsidR="00A97BD4" w:rsidRDefault="00654EE3" w:rsidP="00A97BD4">
      <w:pPr>
        <w:bidi/>
        <w:ind w:left="720"/>
      </w:pPr>
      <w:r>
        <w:t>1.6</w:t>
      </w:r>
      <w:r>
        <w:rPr>
          <w:rFonts w:hint="cs"/>
          <w:rtl/>
        </w:rPr>
        <w:t>المساهمة المقترحة من قبل المنظمة إلي المشروع</w:t>
      </w:r>
    </w:p>
    <w:p w:rsidR="00654EE3" w:rsidRDefault="00654EE3" w:rsidP="00654EE3">
      <w:pPr>
        <w:bidi/>
        <w:ind w:left="720"/>
        <w:rPr>
          <w:rtl/>
        </w:rPr>
      </w:pPr>
      <w:r>
        <w:t>2.6</w:t>
      </w:r>
      <w:r>
        <w:rPr>
          <w:rFonts w:hint="cs"/>
          <w:rtl/>
        </w:rPr>
        <w:t xml:space="preserve"> الأنشطة المقترحة لكل هدف محدد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الوكالة المنفذة</w:t>
      </w:r>
    </w:p>
    <w:p w:rsidR="00654EE3" w:rsidRDefault="00654EE3" w:rsidP="003775C8">
      <w:pPr>
        <w:bidi/>
        <w:ind w:left="720"/>
        <w:rPr>
          <w:rtl/>
        </w:rPr>
      </w:pPr>
      <w:r>
        <w:lastRenderedPageBreak/>
        <w:t>1.7</w:t>
      </w:r>
      <w:r>
        <w:rPr>
          <w:rFonts w:hint="cs"/>
          <w:rtl/>
        </w:rPr>
        <w:t xml:space="preserve"> هياكل </w:t>
      </w:r>
      <w:r w:rsidR="003F284A">
        <w:rPr>
          <w:rFonts w:hint="cs"/>
          <w:rtl/>
        </w:rPr>
        <w:t>الإدارة</w:t>
      </w:r>
      <w:r>
        <w:rPr>
          <w:rFonts w:hint="cs"/>
          <w:rtl/>
        </w:rPr>
        <w:t xml:space="preserve"> (الآليات)</w:t>
      </w:r>
      <w:r w:rsidR="003775C8">
        <w:rPr>
          <w:rFonts w:hint="cs"/>
          <w:rtl/>
        </w:rPr>
        <w:t xml:space="preserve"> الموضوعة </w:t>
      </w:r>
      <w:r w:rsidR="001A1A57">
        <w:rPr>
          <w:rFonts w:hint="cs"/>
          <w:rtl/>
        </w:rPr>
        <w:t xml:space="preserve">لضمان </w:t>
      </w:r>
      <w:r w:rsidR="0031265A">
        <w:rPr>
          <w:rFonts w:hint="cs"/>
          <w:rtl/>
        </w:rPr>
        <w:t>ال</w:t>
      </w:r>
      <w:r w:rsidR="001A1A57">
        <w:rPr>
          <w:rFonts w:hint="cs"/>
          <w:rtl/>
        </w:rPr>
        <w:t xml:space="preserve">تنفيذ </w:t>
      </w:r>
      <w:r w:rsidR="0031265A">
        <w:rPr>
          <w:rFonts w:hint="cs"/>
          <w:rtl/>
        </w:rPr>
        <w:t>ال</w:t>
      </w:r>
      <w:r w:rsidR="001A1A57">
        <w:rPr>
          <w:rFonts w:hint="cs"/>
          <w:rtl/>
        </w:rPr>
        <w:t>سليم للأنشطة المبرمجة</w:t>
      </w:r>
    </w:p>
    <w:p w:rsidR="003F284A" w:rsidRDefault="003F284A" w:rsidP="00B87CD2">
      <w:pPr>
        <w:bidi/>
        <w:spacing w:before="240"/>
        <w:ind w:left="720"/>
        <w:rPr>
          <w:rtl/>
        </w:rPr>
      </w:pPr>
      <w:r>
        <w:t>2.7</w:t>
      </w:r>
      <w:r>
        <w:rPr>
          <w:rFonts w:hint="cs"/>
          <w:rtl/>
        </w:rPr>
        <w:t xml:space="preserve"> الإدارة المالية</w:t>
      </w:r>
      <w:r w:rsidR="00B87CD2">
        <w:rPr>
          <w:rFonts w:hint="cs"/>
          <w:rtl/>
        </w:rPr>
        <w:t xml:space="preserve"> </w:t>
      </w:r>
      <w:r>
        <w:rPr>
          <w:rFonts w:hint="cs"/>
          <w:rtl/>
        </w:rPr>
        <w:t>(الآليات المالية لضمان تحمل عبء استخدام الموارد من الاتحاد الأفريقي)</w:t>
      </w:r>
    </w:p>
    <w:p w:rsidR="003F284A" w:rsidRDefault="003F284A" w:rsidP="00B87CD2">
      <w:pPr>
        <w:bidi/>
        <w:spacing w:before="240"/>
        <w:ind w:left="720"/>
        <w:rPr>
          <w:rtl/>
        </w:rPr>
      </w:pPr>
      <w:r>
        <w:t>3.7</w:t>
      </w:r>
      <w:r>
        <w:rPr>
          <w:rFonts w:hint="cs"/>
          <w:rtl/>
        </w:rPr>
        <w:t xml:space="preserve"> الرصد والتقييم (الإشراف و الرصد وإجراءات </w:t>
      </w:r>
      <w:r w:rsidR="00BB0C06">
        <w:rPr>
          <w:rFonts w:hint="cs"/>
          <w:rtl/>
        </w:rPr>
        <w:t>الإبلاغ)</w:t>
      </w:r>
    </w:p>
    <w:p w:rsidR="00BB0C06" w:rsidRDefault="00BB0C06" w:rsidP="00BB0C06">
      <w:pPr>
        <w:bidi/>
        <w:spacing w:before="240"/>
        <w:ind w:left="720"/>
        <w:rPr>
          <w:rtl/>
        </w:rPr>
      </w:pPr>
      <w:r>
        <w:t>4.7</w:t>
      </w:r>
      <w:r>
        <w:rPr>
          <w:rFonts w:hint="cs"/>
          <w:rtl/>
        </w:rPr>
        <w:t xml:space="preserve"> الخطة المستدامة</w:t>
      </w:r>
      <w:r w:rsidR="00B87CD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31265A">
        <w:rPr>
          <w:rFonts w:hint="cs"/>
          <w:rtl/>
        </w:rPr>
        <w:t>ال</w:t>
      </w:r>
      <w:r>
        <w:rPr>
          <w:rFonts w:hint="cs"/>
          <w:rtl/>
        </w:rPr>
        <w:t xml:space="preserve">خطة </w:t>
      </w:r>
      <w:r w:rsidR="0031265A">
        <w:rPr>
          <w:rFonts w:hint="cs"/>
          <w:rtl/>
        </w:rPr>
        <w:t>ال</w:t>
      </w:r>
      <w:r>
        <w:rPr>
          <w:rFonts w:hint="cs"/>
          <w:rtl/>
        </w:rPr>
        <w:t>طويلة الأجل للحفاظ علي المشروع بعد تمويل الاتحاد ا</w:t>
      </w:r>
      <w:r w:rsidR="0031265A">
        <w:rPr>
          <w:rFonts w:hint="cs"/>
          <w:rtl/>
        </w:rPr>
        <w:t>لأفريقي</w:t>
      </w:r>
      <w:r w:rsidR="00A27453">
        <w:rPr>
          <w:rFonts w:hint="cs"/>
          <w:rtl/>
        </w:rPr>
        <w:t>)</w:t>
      </w:r>
    </w:p>
    <w:p w:rsidR="001205B2" w:rsidRDefault="001205B2" w:rsidP="001205B2">
      <w:pPr>
        <w:numPr>
          <w:ilvl w:val="0"/>
          <w:numId w:val="1"/>
        </w:numPr>
        <w:bidi/>
      </w:pPr>
      <w:r>
        <w:rPr>
          <w:rFonts w:hint="cs"/>
          <w:rtl/>
        </w:rPr>
        <w:t>ميزانية المشروع المقترحة</w:t>
      </w:r>
    </w:p>
    <w:p w:rsidR="00A27453" w:rsidRPr="00844C2F" w:rsidRDefault="00BD6F06" w:rsidP="00A27453">
      <w:pPr>
        <w:numPr>
          <w:ilvl w:val="0"/>
          <w:numId w:val="2"/>
        </w:numPr>
        <w:bidi/>
        <w:rPr>
          <w:color w:val="FF0000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>معدات</w:t>
      </w:r>
    </w:p>
    <w:p w:rsidR="00A27453" w:rsidRPr="00844C2F" w:rsidRDefault="00BD6F06" w:rsidP="00A27453">
      <w:pPr>
        <w:numPr>
          <w:ilvl w:val="0"/>
          <w:numId w:val="2"/>
        </w:numPr>
        <w:bidi/>
        <w:rPr>
          <w:color w:val="FF0000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>العامة والتدريب</w:t>
      </w:r>
    </w:p>
    <w:p w:rsidR="001205B2" w:rsidRDefault="001205B2" w:rsidP="00B87CD2">
      <w:pPr>
        <w:numPr>
          <w:ilvl w:val="0"/>
          <w:numId w:val="1"/>
        </w:numPr>
        <w:bidi/>
      </w:pPr>
      <w:r>
        <w:rPr>
          <w:rFonts w:hint="cs"/>
          <w:rtl/>
        </w:rPr>
        <w:t>مجموع الأموال</w:t>
      </w:r>
      <w:r w:rsidR="00B87CD2">
        <w:rPr>
          <w:rFonts w:hint="cs"/>
          <w:rtl/>
        </w:rPr>
        <w:t xml:space="preserve"> </w:t>
      </w:r>
      <w:r>
        <w:rPr>
          <w:rFonts w:hint="cs"/>
          <w:rtl/>
        </w:rPr>
        <w:t>(الأموال اللازمة للمشروع)</w:t>
      </w:r>
    </w:p>
    <w:p w:rsidR="001205B2" w:rsidRDefault="00A97BD4" w:rsidP="001205B2">
      <w:pPr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مجموع الأموال المطلوبة من صندوق الاتحاد الأفريقي للمرأة الأفريقية</w:t>
      </w:r>
      <w:bookmarkStart w:id="0" w:name="_GoBack"/>
      <w:bookmarkEnd w:id="0"/>
    </w:p>
    <w:sectPr w:rsidR="001205B2" w:rsidSect="00B87CD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C7" w:rsidRDefault="005C16C7" w:rsidP="00B87CD2">
      <w:pPr>
        <w:spacing w:after="0" w:line="240" w:lineRule="auto"/>
      </w:pPr>
      <w:r>
        <w:separator/>
      </w:r>
    </w:p>
  </w:endnote>
  <w:endnote w:type="continuationSeparator" w:id="0">
    <w:p w:rsidR="005C16C7" w:rsidRDefault="005C16C7" w:rsidP="00B8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C7" w:rsidRDefault="005C16C7" w:rsidP="00B87CD2">
      <w:pPr>
        <w:spacing w:after="0" w:line="240" w:lineRule="auto"/>
      </w:pPr>
      <w:r>
        <w:separator/>
      </w:r>
    </w:p>
  </w:footnote>
  <w:footnote w:type="continuationSeparator" w:id="0">
    <w:p w:rsidR="005C16C7" w:rsidRDefault="005C16C7" w:rsidP="00B8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D2" w:rsidRDefault="00B87CD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6F06">
      <w:rPr>
        <w:noProof/>
      </w:rPr>
      <w:t>2</w:t>
    </w:r>
    <w:r>
      <w:fldChar w:fldCharType="end"/>
    </w:r>
  </w:p>
  <w:p w:rsidR="00B87CD2" w:rsidRDefault="00B87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F27C5"/>
    <w:multiLevelType w:val="hybridMultilevel"/>
    <w:tmpl w:val="ACC2FB68"/>
    <w:lvl w:ilvl="0" w:tplc="35CE7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6D25"/>
    <w:multiLevelType w:val="hybridMultilevel"/>
    <w:tmpl w:val="543AAD50"/>
    <w:lvl w:ilvl="0" w:tplc="880EFE1A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3D"/>
    <w:rsid w:val="001205B2"/>
    <w:rsid w:val="001A1A57"/>
    <w:rsid w:val="0031265A"/>
    <w:rsid w:val="003775C8"/>
    <w:rsid w:val="003F284A"/>
    <w:rsid w:val="00452AF1"/>
    <w:rsid w:val="00493435"/>
    <w:rsid w:val="004D753D"/>
    <w:rsid w:val="005B0559"/>
    <w:rsid w:val="005C16C7"/>
    <w:rsid w:val="00654EE3"/>
    <w:rsid w:val="00844C2F"/>
    <w:rsid w:val="009A2940"/>
    <w:rsid w:val="009D328C"/>
    <w:rsid w:val="00A27453"/>
    <w:rsid w:val="00A60501"/>
    <w:rsid w:val="00A97BD4"/>
    <w:rsid w:val="00AB3ED1"/>
    <w:rsid w:val="00AF3799"/>
    <w:rsid w:val="00B07B12"/>
    <w:rsid w:val="00B87CD2"/>
    <w:rsid w:val="00BB0C06"/>
    <w:rsid w:val="00BD6F06"/>
    <w:rsid w:val="00ED5DD0"/>
    <w:rsid w:val="00EE0D90"/>
    <w:rsid w:val="00E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81678-B24C-4EAF-8404-07B3885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3"/>
    <w:pPr>
      <w:spacing w:after="200" w:line="276" w:lineRule="auto"/>
    </w:pPr>
    <w:rPr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C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87CD2"/>
    <w:rPr>
      <w:sz w:val="28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B87C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B87CD2"/>
    <w:rPr>
      <w:sz w:val="28"/>
      <w:szCs w:val="32"/>
    </w:rPr>
  </w:style>
  <w:style w:type="character" w:customStyle="1" w:styleId="shorttext">
    <w:name w:val="short_text"/>
    <w:basedOn w:val="DefaultParagraphFont"/>
    <w:rsid w:val="00BD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frica-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 Commission</Company>
  <LinksUpToDate>false</LinksUpToDate>
  <CharactersWithSpaces>1089</CharactersWithSpaces>
  <SharedDoc>false</SharedDoc>
  <HLinks>
    <vt:vector size="6" baseType="variant">
      <vt:variant>
        <vt:i4>262212</vt:i4>
      </vt:variant>
      <vt:variant>
        <vt:i4>3</vt:i4>
      </vt:variant>
      <vt:variant>
        <vt:i4>0</vt:i4>
      </vt:variant>
      <vt:variant>
        <vt:i4>5</vt:i4>
      </vt:variant>
      <vt:variant>
        <vt:lpwstr>http://www.africa-union.org/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ElaminM</dc:creator>
  <cp:lastModifiedBy>Adoumtar Noubatour</cp:lastModifiedBy>
  <cp:revision>4</cp:revision>
  <cp:lastPrinted>2013-11-28T07:44:00Z</cp:lastPrinted>
  <dcterms:created xsi:type="dcterms:W3CDTF">2013-11-28T07:44:00Z</dcterms:created>
  <dcterms:modified xsi:type="dcterms:W3CDTF">2017-02-08T05:10:00Z</dcterms:modified>
</cp:coreProperties>
</file>