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horzAnchor="margin" w:tblpY="1344"/>
        <w:tblW w:w="12865" w:type="dxa"/>
        <w:tblLayout w:type="fixed"/>
        <w:tblLook w:val="04A0" w:firstRow="1" w:lastRow="0" w:firstColumn="1" w:lastColumn="0" w:noHBand="0" w:noVBand="1"/>
      </w:tblPr>
      <w:tblGrid>
        <w:gridCol w:w="817"/>
        <w:gridCol w:w="4129"/>
        <w:gridCol w:w="899"/>
        <w:gridCol w:w="1620"/>
        <w:gridCol w:w="1440"/>
        <w:gridCol w:w="1980"/>
        <w:gridCol w:w="1980"/>
      </w:tblGrid>
      <w:tr w:rsidR="00234F9B" w:rsidRPr="00255878" w:rsidTr="005E3A92">
        <w:tc>
          <w:tcPr>
            <w:tcW w:w="817" w:type="dxa"/>
          </w:tcPr>
          <w:p w:rsidR="00234F9B" w:rsidRPr="00255878" w:rsidRDefault="00234F9B" w:rsidP="00234F9B">
            <w:pPr>
              <w:jc w:val="center"/>
              <w:rPr>
                <w:b/>
                <w:bCs/>
              </w:rPr>
            </w:pPr>
            <w:r w:rsidRPr="00255878">
              <w:rPr>
                <w:b/>
                <w:bCs/>
              </w:rPr>
              <w:t>NO.</w:t>
            </w:r>
          </w:p>
        </w:tc>
        <w:tc>
          <w:tcPr>
            <w:tcW w:w="4129" w:type="dxa"/>
          </w:tcPr>
          <w:p w:rsidR="00234F9B" w:rsidRPr="00255878" w:rsidRDefault="00234F9B" w:rsidP="00234F9B">
            <w:pPr>
              <w:jc w:val="center"/>
              <w:rPr>
                <w:b/>
                <w:bCs/>
              </w:rPr>
            </w:pPr>
            <w:r w:rsidRPr="00255878">
              <w:rPr>
                <w:b/>
                <w:bCs/>
              </w:rPr>
              <w:t>Document Title</w:t>
            </w:r>
          </w:p>
        </w:tc>
        <w:tc>
          <w:tcPr>
            <w:tcW w:w="899" w:type="dxa"/>
          </w:tcPr>
          <w:p w:rsidR="00234F9B" w:rsidRPr="00255878" w:rsidRDefault="00234F9B" w:rsidP="00234F9B">
            <w:pPr>
              <w:jc w:val="center"/>
              <w:rPr>
                <w:b/>
                <w:bCs/>
              </w:rPr>
            </w:pPr>
            <w:r w:rsidRPr="00255878">
              <w:rPr>
                <w:b/>
                <w:bCs/>
              </w:rPr>
              <w:t>No. Page</w:t>
            </w:r>
          </w:p>
        </w:tc>
        <w:tc>
          <w:tcPr>
            <w:tcW w:w="1620" w:type="dxa"/>
          </w:tcPr>
          <w:p w:rsidR="00234F9B" w:rsidRPr="00255878" w:rsidRDefault="00234F9B" w:rsidP="00234F9B">
            <w:pPr>
              <w:jc w:val="center"/>
              <w:rPr>
                <w:b/>
                <w:bCs/>
              </w:rPr>
            </w:pPr>
            <w:r w:rsidRPr="00255878">
              <w:rPr>
                <w:b/>
                <w:bCs/>
              </w:rPr>
              <w:t>English</w:t>
            </w:r>
          </w:p>
        </w:tc>
        <w:tc>
          <w:tcPr>
            <w:tcW w:w="1440" w:type="dxa"/>
          </w:tcPr>
          <w:p w:rsidR="00234F9B" w:rsidRPr="00255878" w:rsidRDefault="00234F9B" w:rsidP="00234F9B">
            <w:pPr>
              <w:jc w:val="center"/>
              <w:rPr>
                <w:b/>
                <w:bCs/>
              </w:rPr>
            </w:pPr>
            <w:r w:rsidRPr="00255878">
              <w:rPr>
                <w:b/>
                <w:bCs/>
              </w:rPr>
              <w:t>French</w:t>
            </w:r>
          </w:p>
        </w:tc>
        <w:tc>
          <w:tcPr>
            <w:tcW w:w="1980" w:type="dxa"/>
          </w:tcPr>
          <w:p w:rsidR="00234F9B" w:rsidRPr="00255878" w:rsidRDefault="00234F9B" w:rsidP="00234F9B">
            <w:pPr>
              <w:jc w:val="center"/>
              <w:rPr>
                <w:b/>
                <w:bCs/>
              </w:rPr>
            </w:pPr>
            <w:r w:rsidRPr="00255878">
              <w:rPr>
                <w:b/>
                <w:bCs/>
              </w:rPr>
              <w:t>Arabic</w:t>
            </w:r>
          </w:p>
        </w:tc>
        <w:tc>
          <w:tcPr>
            <w:tcW w:w="1980" w:type="dxa"/>
          </w:tcPr>
          <w:p w:rsidR="00234F9B" w:rsidRPr="00255878" w:rsidRDefault="00234F9B" w:rsidP="00234F9B">
            <w:pPr>
              <w:jc w:val="center"/>
              <w:rPr>
                <w:b/>
                <w:bCs/>
              </w:rPr>
            </w:pPr>
            <w:r w:rsidRPr="00255878">
              <w:rPr>
                <w:b/>
                <w:bCs/>
              </w:rPr>
              <w:t>Port</w:t>
            </w:r>
            <w:r>
              <w:rPr>
                <w:b/>
                <w:bCs/>
              </w:rPr>
              <w:t>uguese</w:t>
            </w:r>
          </w:p>
        </w:tc>
      </w:tr>
      <w:tr w:rsidR="00234F9B" w:rsidRPr="00255878" w:rsidTr="005E3A92">
        <w:tc>
          <w:tcPr>
            <w:tcW w:w="817" w:type="dxa"/>
          </w:tcPr>
          <w:p w:rsidR="00234F9B" w:rsidRPr="00255878" w:rsidRDefault="00234F9B" w:rsidP="00234F9B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29" w:type="dxa"/>
          </w:tcPr>
          <w:p w:rsidR="00234F9B" w:rsidRPr="00255878" w:rsidRDefault="00234F9B" w:rsidP="00234F9B">
            <w:pPr>
              <w:rPr>
                <w:rFonts w:ascii="Arial" w:hAnsi="Arial" w:cs="Arial"/>
              </w:rPr>
            </w:pPr>
            <w:r w:rsidRPr="00255878">
              <w:rPr>
                <w:rFonts w:ascii="Arial" w:hAnsi="Arial" w:cs="Arial"/>
              </w:rPr>
              <w:t>Meeting of Member States Experts on the consideration of the Pan African Investment Code (PAIC) and the African Inclusive Market Excellence Center (AIMEC) 21-23 November 2016, Nairobi, Kenya</w:t>
            </w:r>
          </w:p>
          <w:p w:rsidR="00234F9B" w:rsidRPr="00255878" w:rsidRDefault="00234F9B" w:rsidP="00234F9B"/>
        </w:tc>
        <w:tc>
          <w:tcPr>
            <w:tcW w:w="899" w:type="dxa"/>
          </w:tcPr>
          <w:p w:rsidR="00234F9B" w:rsidRPr="00255878" w:rsidRDefault="00234F9B" w:rsidP="00234F9B">
            <w:r w:rsidRPr="00255878">
              <w:t>8</w:t>
            </w:r>
          </w:p>
        </w:tc>
        <w:tc>
          <w:tcPr>
            <w:tcW w:w="1620" w:type="dxa"/>
          </w:tcPr>
          <w:p w:rsidR="00234F9B" w:rsidRPr="00255878" w:rsidRDefault="00F26B2B" w:rsidP="00234F9B">
            <w:pPr>
              <w:jc w:val="center"/>
            </w:pPr>
            <w:r>
              <w:t xml:space="preserve">Original </w:t>
            </w:r>
          </w:p>
        </w:tc>
        <w:tc>
          <w:tcPr>
            <w:tcW w:w="1440" w:type="dxa"/>
          </w:tcPr>
          <w:p w:rsidR="00234F9B" w:rsidRPr="00255878" w:rsidRDefault="00234F9B" w:rsidP="00234F9B">
            <w:pPr>
              <w:jc w:val="center"/>
            </w:pPr>
            <w:r w:rsidRPr="00255878">
              <w:t>N</w:t>
            </w:r>
            <w:r w:rsidR="00F26B2B">
              <w:t xml:space="preserve">ot </w:t>
            </w:r>
            <w:r w:rsidRPr="00255878">
              <w:t>R</w:t>
            </w:r>
            <w:r w:rsidR="00F26B2B">
              <w:t>equested</w:t>
            </w:r>
          </w:p>
        </w:tc>
        <w:tc>
          <w:tcPr>
            <w:tcW w:w="1980" w:type="dxa"/>
          </w:tcPr>
          <w:p w:rsidR="00234F9B" w:rsidRPr="00255878" w:rsidRDefault="00234F9B" w:rsidP="00234F9B">
            <w:pPr>
              <w:jc w:val="center"/>
            </w:pPr>
            <w:r w:rsidRPr="00255878">
              <w:t>R</w:t>
            </w:r>
            <w:r w:rsidR="00F26B2B">
              <w:t>equested</w:t>
            </w:r>
          </w:p>
        </w:tc>
        <w:tc>
          <w:tcPr>
            <w:tcW w:w="1980" w:type="dxa"/>
          </w:tcPr>
          <w:p w:rsidR="00234F9B" w:rsidRPr="00255878" w:rsidRDefault="00234F9B" w:rsidP="00234F9B">
            <w:pPr>
              <w:ind w:left="360"/>
              <w:jc w:val="center"/>
            </w:pPr>
            <w:r w:rsidRPr="00255878">
              <w:t>R</w:t>
            </w:r>
            <w:r w:rsidR="00F26B2B">
              <w:t>equested</w:t>
            </w:r>
          </w:p>
        </w:tc>
      </w:tr>
      <w:tr w:rsidR="00234F9B" w:rsidRPr="00255878" w:rsidTr="005E3A92">
        <w:tc>
          <w:tcPr>
            <w:tcW w:w="817" w:type="dxa"/>
          </w:tcPr>
          <w:p w:rsidR="00234F9B" w:rsidRPr="00255878" w:rsidRDefault="00234F9B" w:rsidP="00234F9B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29" w:type="dxa"/>
          </w:tcPr>
          <w:p w:rsidR="00234F9B" w:rsidRPr="00255878" w:rsidRDefault="00234F9B" w:rsidP="00234F9B">
            <w:pPr>
              <w:rPr>
                <w:rFonts w:ascii="Arial" w:eastAsia="SimSun" w:hAnsi="Arial" w:cs="Times New Roman"/>
                <w:noProof/>
              </w:rPr>
            </w:pPr>
            <w:r w:rsidRPr="00255878">
              <w:rPr>
                <w:rFonts w:ascii="Arial" w:eastAsia="SimSun" w:hAnsi="Arial" w:cs="Times New Roman"/>
                <w:noProof/>
              </w:rPr>
              <w:t>Report of the 8</w:t>
            </w:r>
            <w:r w:rsidRPr="00255878">
              <w:rPr>
                <w:rFonts w:ascii="Arial" w:eastAsia="SimSun" w:hAnsi="Arial" w:cs="Times New Roman"/>
                <w:noProof/>
                <w:vertAlign w:val="superscript"/>
              </w:rPr>
              <w:t>TH</w:t>
            </w:r>
            <w:r w:rsidRPr="00255878">
              <w:rPr>
                <w:rFonts w:ascii="Arial" w:eastAsia="SimSun" w:hAnsi="Arial" w:cs="Times New Roman"/>
                <w:noProof/>
              </w:rPr>
              <w:t xml:space="preserve"> African Private Sector Forum: 24-25 November 2016</w:t>
            </w:r>
          </w:p>
          <w:p w:rsidR="00234F9B" w:rsidRPr="00255878" w:rsidRDefault="00234F9B" w:rsidP="00234F9B">
            <w:pPr>
              <w:rPr>
                <w:rFonts w:ascii="Arial" w:eastAsia="SimSun" w:hAnsi="Arial" w:cs="Times New Roman"/>
                <w:lang w:eastAsia="zh-CN"/>
              </w:rPr>
            </w:pPr>
            <w:r w:rsidRPr="00255878">
              <w:rPr>
                <w:rFonts w:ascii="Arial" w:eastAsia="SimSun" w:hAnsi="Arial" w:cs="Times New Roman"/>
                <w:noProof/>
              </w:rPr>
              <w:t>Laico Regency Hotel, Nairobi, Kenya</w:t>
            </w:r>
          </w:p>
        </w:tc>
        <w:tc>
          <w:tcPr>
            <w:tcW w:w="899" w:type="dxa"/>
          </w:tcPr>
          <w:p w:rsidR="00234F9B" w:rsidRPr="00255878" w:rsidRDefault="00234F9B" w:rsidP="00234F9B">
            <w:r w:rsidRPr="00255878">
              <w:t>10</w:t>
            </w:r>
          </w:p>
        </w:tc>
        <w:tc>
          <w:tcPr>
            <w:tcW w:w="1620" w:type="dxa"/>
          </w:tcPr>
          <w:p w:rsidR="00234F9B" w:rsidRPr="00255878" w:rsidRDefault="00F26B2B" w:rsidP="00234F9B">
            <w:pPr>
              <w:jc w:val="center"/>
            </w:pPr>
            <w:r>
              <w:t>Original</w:t>
            </w:r>
          </w:p>
        </w:tc>
        <w:tc>
          <w:tcPr>
            <w:tcW w:w="1440" w:type="dxa"/>
          </w:tcPr>
          <w:p w:rsidR="00234F9B" w:rsidRPr="00255878" w:rsidRDefault="00F26B2B" w:rsidP="00234F9B">
            <w:pPr>
              <w:jc w:val="center"/>
            </w:pPr>
            <w:r>
              <w:t>Not Requested</w:t>
            </w:r>
          </w:p>
        </w:tc>
        <w:tc>
          <w:tcPr>
            <w:tcW w:w="1980" w:type="dxa"/>
          </w:tcPr>
          <w:p w:rsidR="00234F9B" w:rsidRPr="00255878" w:rsidRDefault="00234F9B" w:rsidP="00234F9B">
            <w:pPr>
              <w:jc w:val="center"/>
            </w:pPr>
            <w:r w:rsidRPr="00255878">
              <w:t>R</w:t>
            </w:r>
            <w:r w:rsidR="00F26B2B">
              <w:t>equested</w:t>
            </w:r>
          </w:p>
        </w:tc>
        <w:tc>
          <w:tcPr>
            <w:tcW w:w="1980" w:type="dxa"/>
          </w:tcPr>
          <w:p w:rsidR="00234F9B" w:rsidRPr="00255878" w:rsidRDefault="00234F9B" w:rsidP="00234F9B">
            <w:pPr>
              <w:ind w:left="360"/>
              <w:jc w:val="center"/>
            </w:pPr>
            <w:r w:rsidRPr="00255878">
              <w:t>R</w:t>
            </w:r>
            <w:r w:rsidR="00F26B2B">
              <w:t>equested</w:t>
            </w:r>
          </w:p>
        </w:tc>
      </w:tr>
      <w:tr w:rsidR="00234F9B" w:rsidRPr="00255878" w:rsidTr="005E3A92">
        <w:tc>
          <w:tcPr>
            <w:tcW w:w="817" w:type="dxa"/>
          </w:tcPr>
          <w:p w:rsidR="00234F9B" w:rsidRPr="00255878" w:rsidRDefault="00234F9B" w:rsidP="00234F9B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29" w:type="dxa"/>
          </w:tcPr>
          <w:p w:rsidR="00234F9B" w:rsidRPr="00614205" w:rsidRDefault="00234F9B" w:rsidP="00234F9B">
            <w:pPr>
              <w:rPr>
                <w:rFonts w:ascii="Arial" w:hAnsi="Arial" w:cs="Arial"/>
              </w:rPr>
            </w:pPr>
            <w:r w:rsidRPr="00614205">
              <w:rPr>
                <w:rFonts w:ascii="Arial" w:hAnsi="Arial" w:cs="Arial"/>
              </w:rPr>
              <w:t>Draft Pan-African Investment Code</w:t>
            </w:r>
          </w:p>
        </w:tc>
        <w:tc>
          <w:tcPr>
            <w:tcW w:w="899" w:type="dxa"/>
          </w:tcPr>
          <w:p w:rsidR="00234F9B" w:rsidRPr="00255878" w:rsidRDefault="00234F9B" w:rsidP="00234F9B">
            <w:r w:rsidRPr="00255878">
              <w:t>27</w:t>
            </w:r>
          </w:p>
        </w:tc>
        <w:tc>
          <w:tcPr>
            <w:tcW w:w="1620" w:type="dxa"/>
          </w:tcPr>
          <w:p w:rsidR="00234F9B" w:rsidRPr="00255878" w:rsidRDefault="00F26B2B" w:rsidP="00234F9B">
            <w:pPr>
              <w:jc w:val="center"/>
            </w:pPr>
            <w:r>
              <w:t>Original</w:t>
            </w:r>
          </w:p>
        </w:tc>
        <w:tc>
          <w:tcPr>
            <w:tcW w:w="1440" w:type="dxa"/>
          </w:tcPr>
          <w:p w:rsidR="00234F9B" w:rsidRPr="00255878" w:rsidRDefault="00234F9B" w:rsidP="00234F9B">
            <w:pPr>
              <w:jc w:val="center"/>
            </w:pPr>
            <w:r w:rsidRPr="00255878">
              <w:t>N</w:t>
            </w:r>
            <w:r w:rsidR="00F26B2B">
              <w:t xml:space="preserve">ot </w:t>
            </w:r>
            <w:r w:rsidRPr="00255878">
              <w:t>R</w:t>
            </w:r>
            <w:r w:rsidR="00F26B2B">
              <w:t>equested</w:t>
            </w:r>
          </w:p>
        </w:tc>
        <w:tc>
          <w:tcPr>
            <w:tcW w:w="1980" w:type="dxa"/>
          </w:tcPr>
          <w:p w:rsidR="00234F9B" w:rsidRPr="00255878" w:rsidRDefault="00234F9B" w:rsidP="00234F9B">
            <w:pPr>
              <w:jc w:val="center"/>
            </w:pPr>
            <w:r w:rsidRPr="00255878">
              <w:t>R</w:t>
            </w:r>
            <w:r w:rsidR="00F26B2B">
              <w:t>equested</w:t>
            </w:r>
          </w:p>
        </w:tc>
        <w:tc>
          <w:tcPr>
            <w:tcW w:w="1980" w:type="dxa"/>
          </w:tcPr>
          <w:p w:rsidR="00234F9B" w:rsidRPr="00255878" w:rsidRDefault="00234F9B" w:rsidP="00234F9B">
            <w:pPr>
              <w:ind w:left="360"/>
              <w:jc w:val="center"/>
            </w:pPr>
            <w:r w:rsidRPr="00255878">
              <w:t>R</w:t>
            </w:r>
            <w:r w:rsidR="00F26B2B">
              <w:t>equested</w:t>
            </w:r>
          </w:p>
        </w:tc>
      </w:tr>
      <w:tr w:rsidR="00234F9B" w:rsidRPr="00234F9B" w:rsidTr="005E3A92">
        <w:tc>
          <w:tcPr>
            <w:tcW w:w="817" w:type="dxa"/>
          </w:tcPr>
          <w:p w:rsidR="00234F9B" w:rsidRPr="00234F9B" w:rsidRDefault="00234F9B" w:rsidP="00234F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4129" w:type="dxa"/>
          </w:tcPr>
          <w:p w:rsidR="00234F9B" w:rsidRPr="00234F9B" w:rsidRDefault="00234F9B" w:rsidP="00234F9B">
            <w:pPr>
              <w:rPr>
                <w:color w:val="000000" w:themeColor="text1"/>
              </w:rPr>
            </w:pPr>
            <w:r w:rsidRPr="00234F9B">
              <w:rPr>
                <w:color w:val="000000" w:themeColor="text1"/>
              </w:rPr>
              <w:t>Summary Report of the 10</w:t>
            </w:r>
            <w:r w:rsidRPr="00234F9B">
              <w:rPr>
                <w:color w:val="000000" w:themeColor="text1"/>
                <w:vertAlign w:val="superscript"/>
              </w:rPr>
              <w:t>th</w:t>
            </w:r>
            <w:r w:rsidRPr="00234F9B">
              <w:rPr>
                <w:color w:val="000000" w:themeColor="text1"/>
              </w:rPr>
              <w:t xml:space="preserve"> </w:t>
            </w:r>
            <w:proofErr w:type="spellStart"/>
            <w:r w:rsidRPr="00234F9B">
              <w:rPr>
                <w:color w:val="000000" w:themeColor="text1"/>
              </w:rPr>
              <w:t>CoDG</w:t>
            </w:r>
            <w:proofErr w:type="spellEnd"/>
            <w:r w:rsidRPr="00234F9B">
              <w:rPr>
                <w:color w:val="000000" w:themeColor="text1"/>
              </w:rPr>
              <w:t xml:space="preserve"> and 5</w:t>
            </w:r>
            <w:r w:rsidRPr="00234F9B">
              <w:rPr>
                <w:color w:val="000000" w:themeColor="text1"/>
                <w:vertAlign w:val="superscript"/>
              </w:rPr>
              <w:t>th</w:t>
            </w:r>
            <w:r w:rsidRPr="00234F9B">
              <w:rPr>
                <w:color w:val="000000" w:themeColor="text1"/>
              </w:rPr>
              <w:t xml:space="preserve"> </w:t>
            </w:r>
            <w:proofErr w:type="spellStart"/>
            <w:r w:rsidRPr="00234F9B">
              <w:rPr>
                <w:color w:val="000000" w:themeColor="text1"/>
              </w:rPr>
              <w:t>StatCom</w:t>
            </w:r>
            <w:proofErr w:type="spellEnd"/>
            <w:r w:rsidRPr="00234F9B">
              <w:rPr>
                <w:color w:val="000000" w:themeColor="text1"/>
              </w:rPr>
              <w:t>-Africa</w:t>
            </w:r>
          </w:p>
        </w:tc>
        <w:tc>
          <w:tcPr>
            <w:tcW w:w="899" w:type="dxa"/>
          </w:tcPr>
          <w:p w:rsidR="00234F9B" w:rsidRPr="00234F9B" w:rsidRDefault="00234F9B" w:rsidP="00234F9B">
            <w:pPr>
              <w:rPr>
                <w:color w:val="000000" w:themeColor="text1"/>
              </w:rPr>
            </w:pPr>
            <w:r w:rsidRPr="00234F9B">
              <w:rPr>
                <w:color w:val="000000" w:themeColor="text1"/>
              </w:rPr>
              <w:t>11</w:t>
            </w:r>
          </w:p>
        </w:tc>
        <w:tc>
          <w:tcPr>
            <w:tcW w:w="1620" w:type="dxa"/>
          </w:tcPr>
          <w:p w:rsidR="00234F9B" w:rsidRPr="00234F9B" w:rsidRDefault="00F26B2B" w:rsidP="00234F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Original</w:t>
            </w:r>
          </w:p>
        </w:tc>
        <w:tc>
          <w:tcPr>
            <w:tcW w:w="1440" w:type="dxa"/>
          </w:tcPr>
          <w:p w:rsidR="00234F9B" w:rsidRPr="00234F9B" w:rsidRDefault="00234F9B" w:rsidP="00234F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980" w:type="dxa"/>
          </w:tcPr>
          <w:p w:rsidR="00234F9B" w:rsidRPr="00234F9B" w:rsidRDefault="00234F9B" w:rsidP="00234F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980" w:type="dxa"/>
          </w:tcPr>
          <w:p w:rsidR="00234F9B" w:rsidRPr="00234F9B" w:rsidRDefault="00234F9B" w:rsidP="00234F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  <w:tr w:rsidR="00234F9B" w:rsidRPr="00234F9B" w:rsidTr="005E3A92">
        <w:tc>
          <w:tcPr>
            <w:tcW w:w="817" w:type="dxa"/>
          </w:tcPr>
          <w:p w:rsidR="00234F9B" w:rsidRPr="00234F9B" w:rsidRDefault="00234F9B" w:rsidP="00234F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4129" w:type="dxa"/>
          </w:tcPr>
          <w:p w:rsidR="00234F9B" w:rsidRPr="00234F9B" w:rsidRDefault="00234F9B" w:rsidP="00234F9B">
            <w:pPr>
              <w:rPr>
                <w:color w:val="000000" w:themeColor="text1"/>
                <w:lang w:val="fr-FR"/>
              </w:rPr>
            </w:pPr>
            <w:r w:rsidRPr="00234F9B">
              <w:rPr>
                <w:color w:val="000000" w:themeColor="text1"/>
                <w:lang w:val="fr-FR"/>
              </w:rPr>
              <w:t>Stratégie pour l’harmonisation des Statistiques en Afrique (</w:t>
            </w:r>
            <w:proofErr w:type="spellStart"/>
            <w:r w:rsidRPr="00234F9B">
              <w:rPr>
                <w:color w:val="000000" w:themeColor="text1"/>
                <w:lang w:val="fr-FR"/>
              </w:rPr>
              <w:t>SHaSA</w:t>
            </w:r>
            <w:proofErr w:type="spellEnd"/>
            <w:r w:rsidRPr="00234F9B">
              <w:rPr>
                <w:color w:val="000000" w:themeColor="text1"/>
                <w:lang w:val="fr-FR"/>
              </w:rPr>
              <w:t xml:space="preserve"> II) 2017-2026</w:t>
            </w:r>
          </w:p>
        </w:tc>
        <w:tc>
          <w:tcPr>
            <w:tcW w:w="899" w:type="dxa"/>
          </w:tcPr>
          <w:p w:rsidR="00234F9B" w:rsidRPr="00234F9B" w:rsidRDefault="00234F9B" w:rsidP="00234F9B">
            <w:pPr>
              <w:rPr>
                <w:color w:val="000000" w:themeColor="text1"/>
                <w:lang w:val="fr-FR"/>
              </w:rPr>
            </w:pPr>
            <w:r w:rsidRPr="00234F9B">
              <w:rPr>
                <w:color w:val="000000" w:themeColor="text1"/>
                <w:lang w:val="fr-FR"/>
              </w:rPr>
              <w:t>143</w:t>
            </w:r>
          </w:p>
        </w:tc>
        <w:tc>
          <w:tcPr>
            <w:tcW w:w="1620" w:type="dxa"/>
          </w:tcPr>
          <w:p w:rsidR="00234F9B" w:rsidRPr="00234F9B" w:rsidRDefault="00F26B2B" w:rsidP="00234F9B">
            <w:pPr>
              <w:jc w:val="center"/>
              <w:rPr>
                <w:color w:val="000000" w:themeColor="text1"/>
                <w:lang w:val="fr-FR"/>
              </w:rPr>
            </w:pPr>
            <w:r>
              <w:rPr>
                <w:color w:val="000000" w:themeColor="text1"/>
                <w:lang w:val="fr-FR"/>
              </w:rPr>
              <w:t>Translation</w:t>
            </w:r>
          </w:p>
        </w:tc>
        <w:tc>
          <w:tcPr>
            <w:tcW w:w="1440" w:type="dxa"/>
          </w:tcPr>
          <w:p w:rsidR="00234F9B" w:rsidRPr="00234F9B" w:rsidRDefault="00F26B2B" w:rsidP="00234F9B">
            <w:pPr>
              <w:jc w:val="center"/>
              <w:rPr>
                <w:color w:val="000000" w:themeColor="text1"/>
                <w:lang w:val="fr-FR"/>
              </w:rPr>
            </w:pPr>
            <w:r>
              <w:rPr>
                <w:color w:val="000000" w:themeColor="text1"/>
                <w:lang w:val="fr-FR"/>
              </w:rPr>
              <w:t>Original</w:t>
            </w:r>
          </w:p>
        </w:tc>
        <w:tc>
          <w:tcPr>
            <w:tcW w:w="1980" w:type="dxa"/>
          </w:tcPr>
          <w:p w:rsidR="00234F9B" w:rsidRPr="00234F9B" w:rsidRDefault="00234F9B" w:rsidP="00234F9B">
            <w:pPr>
              <w:jc w:val="center"/>
              <w:rPr>
                <w:color w:val="000000" w:themeColor="text1"/>
                <w:lang w:val="fr-FR"/>
              </w:rPr>
            </w:pPr>
            <w:r w:rsidRPr="00234F9B">
              <w:rPr>
                <w:color w:val="000000" w:themeColor="text1"/>
                <w:lang w:val="fr-FR"/>
              </w:rPr>
              <w:t>N</w:t>
            </w:r>
            <w:r w:rsidR="00F26B2B">
              <w:rPr>
                <w:color w:val="000000" w:themeColor="text1"/>
                <w:lang w:val="fr-FR"/>
              </w:rPr>
              <w:t xml:space="preserve">ot </w:t>
            </w:r>
            <w:proofErr w:type="spellStart"/>
            <w:r w:rsidRPr="00234F9B">
              <w:rPr>
                <w:color w:val="000000" w:themeColor="text1"/>
                <w:lang w:val="fr-FR"/>
              </w:rPr>
              <w:t>R</w:t>
            </w:r>
            <w:r w:rsidR="00F26B2B">
              <w:rPr>
                <w:color w:val="000000" w:themeColor="text1"/>
                <w:lang w:val="fr-FR"/>
              </w:rPr>
              <w:t>eques</w:t>
            </w:r>
            <w:bookmarkStart w:id="0" w:name="_GoBack"/>
            <w:bookmarkEnd w:id="0"/>
            <w:r w:rsidR="00F26B2B">
              <w:rPr>
                <w:color w:val="000000" w:themeColor="text1"/>
                <w:lang w:val="fr-FR"/>
              </w:rPr>
              <w:t>ted</w:t>
            </w:r>
            <w:proofErr w:type="spellEnd"/>
          </w:p>
        </w:tc>
        <w:tc>
          <w:tcPr>
            <w:tcW w:w="1980" w:type="dxa"/>
          </w:tcPr>
          <w:p w:rsidR="00234F9B" w:rsidRPr="00234F9B" w:rsidRDefault="00234F9B" w:rsidP="00234F9B">
            <w:pPr>
              <w:jc w:val="center"/>
              <w:rPr>
                <w:color w:val="000000" w:themeColor="text1"/>
                <w:lang w:val="fr-FR"/>
              </w:rPr>
            </w:pPr>
            <w:r w:rsidRPr="00234F9B">
              <w:rPr>
                <w:color w:val="000000" w:themeColor="text1"/>
                <w:lang w:val="fr-FR"/>
              </w:rPr>
              <w:t>N</w:t>
            </w:r>
            <w:r w:rsidR="00F26B2B">
              <w:rPr>
                <w:color w:val="000000" w:themeColor="text1"/>
                <w:lang w:val="fr-FR"/>
              </w:rPr>
              <w:t xml:space="preserve">ot </w:t>
            </w:r>
            <w:proofErr w:type="spellStart"/>
            <w:r w:rsidRPr="00234F9B">
              <w:rPr>
                <w:color w:val="000000" w:themeColor="text1"/>
                <w:lang w:val="fr-FR"/>
              </w:rPr>
              <w:t>R</w:t>
            </w:r>
            <w:r w:rsidR="00F26B2B">
              <w:rPr>
                <w:color w:val="000000" w:themeColor="text1"/>
                <w:lang w:val="fr-FR"/>
              </w:rPr>
              <w:t>equested</w:t>
            </w:r>
            <w:proofErr w:type="spellEnd"/>
            <w:r w:rsidR="00F26B2B">
              <w:rPr>
                <w:color w:val="000000" w:themeColor="text1"/>
                <w:lang w:val="fr-FR"/>
              </w:rPr>
              <w:t xml:space="preserve"> </w:t>
            </w:r>
          </w:p>
        </w:tc>
      </w:tr>
    </w:tbl>
    <w:p w:rsidR="006C7512" w:rsidRDefault="00234F9B" w:rsidP="00234F9B">
      <w:pPr>
        <w:pStyle w:val="Heading1"/>
      </w:pPr>
      <w:r>
        <w:t>List of Working Documents</w:t>
      </w:r>
    </w:p>
    <w:sectPr w:rsidR="006C7512" w:rsidSect="00234F9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C71A0B"/>
    <w:multiLevelType w:val="hybridMultilevel"/>
    <w:tmpl w:val="2CA4DEE8"/>
    <w:lvl w:ilvl="0" w:tplc="06288F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EB17A7"/>
    <w:multiLevelType w:val="hybridMultilevel"/>
    <w:tmpl w:val="D602A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F9B"/>
    <w:rsid w:val="00234F9B"/>
    <w:rsid w:val="005E3A92"/>
    <w:rsid w:val="006C7512"/>
    <w:rsid w:val="00F2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BF87CC-4B3E-4754-9F2F-E8993A983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F9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34F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4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4F9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34F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African Union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Djeinaba Kane</dc:creator>
  <cp:keywords/>
  <dc:description/>
  <cp:lastModifiedBy>Djeinaba Kane</cp:lastModifiedBy>
  <cp:revision>5</cp:revision>
  <dcterms:created xsi:type="dcterms:W3CDTF">2017-02-28T08:04:00Z</dcterms:created>
  <dcterms:modified xsi:type="dcterms:W3CDTF">2017-02-28T08:11:00Z</dcterms:modified>
</cp:coreProperties>
</file>