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20" w:rsidRPr="00D80802" w:rsidRDefault="00993720" w:rsidP="00993720">
      <w:pPr>
        <w:spacing w:before="100" w:beforeAutospacing="1" w:after="100" w:afterAutospacing="1"/>
        <w:outlineLvl w:val="0"/>
        <w:rPr>
          <w:rFonts w:ascii="Arial" w:eastAsia="Times New Roman" w:hAnsi="Arial" w:cs="Arial"/>
          <w:b/>
          <w:kern w:val="36"/>
          <w:sz w:val="24"/>
          <w:szCs w:val="24"/>
        </w:rPr>
      </w:pPr>
      <w:r w:rsidRPr="00D80802">
        <w:rPr>
          <w:rFonts w:ascii="Arial" w:eastAsia="Times New Roman" w:hAnsi="Arial" w:cs="Arial"/>
          <w:b/>
          <w:kern w:val="36"/>
          <w:sz w:val="24"/>
          <w:szCs w:val="24"/>
        </w:rPr>
        <w:t>Rakiatou Gazibo</w:t>
      </w:r>
    </w:p>
    <w:p w:rsidR="00993720" w:rsidRPr="00993720" w:rsidRDefault="00993720" w:rsidP="001D343A">
      <w:pPr>
        <w:spacing w:before="100" w:beforeAutospacing="1" w:after="100" w:afterAutospacing="1"/>
        <w:jc w:val="both"/>
        <w:outlineLvl w:val="2"/>
        <w:rPr>
          <w:rFonts w:ascii="Arial" w:eastAsia="Times New Roman" w:hAnsi="Arial" w:cs="Arial"/>
          <w:sz w:val="24"/>
          <w:szCs w:val="24"/>
        </w:rPr>
      </w:pPr>
      <w:r w:rsidRPr="00993720">
        <w:rPr>
          <w:rFonts w:ascii="Arial" w:eastAsia="Times New Roman" w:hAnsi="Arial" w:cs="Arial"/>
          <w:sz w:val="24"/>
          <w:szCs w:val="24"/>
        </w:rPr>
        <w:t>Managing Director PfI Niger</w:t>
      </w:r>
    </w:p>
    <w:p w:rsidR="00993720" w:rsidRPr="00993720" w:rsidRDefault="00993720" w:rsidP="001D343A">
      <w:pPr>
        <w:spacing w:before="100" w:beforeAutospacing="1" w:after="240"/>
        <w:jc w:val="both"/>
        <w:rPr>
          <w:rFonts w:ascii="Arial" w:eastAsia="Times New Roman" w:hAnsi="Arial" w:cs="Arial"/>
          <w:sz w:val="24"/>
          <w:szCs w:val="24"/>
        </w:rPr>
      </w:pPr>
      <w:r w:rsidRPr="00993720">
        <w:rPr>
          <w:rFonts w:ascii="Arial" w:eastAsia="Times New Roman" w:hAnsi="Arial" w:cs="Arial"/>
          <w:sz w:val="24"/>
          <w:szCs w:val="24"/>
        </w:rPr>
        <w:t>Rakiatou Gazibo is an agriculture, livestock and food science entrepreneurship expert. She promotes rural entrepreneurship -including agroforestry- in smallholder livelihoods settings, establishing links between both entrepreneurs, government services and financiers and with a particular concern for women and youth.</w:t>
      </w:r>
    </w:p>
    <w:p w:rsidR="00993720" w:rsidRPr="00993720" w:rsidRDefault="00993720" w:rsidP="001D343A">
      <w:pPr>
        <w:spacing w:before="100" w:beforeAutospacing="1" w:after="240"/>
        <w:jc w:val="both"/>
        <w:rPr>
          <w:rFonts w:ascii="Arial" w:eastAsia="Times New Roman" w:hAnsi="Arial" w:cs="Arial"/>
          <w:sz w:val="24"/>
          <w:szCs w:val="24"/>
        </w:rPr>
      </w:pPr>
      <w:r w:rsidRPr="00993720">
        <w:rPr>
          <w:rFonts w:ascii="Arial" w:eastAsia="Times New Roman" w:hAnsi="Arial" w:cs="Arial"/>
          <w:sz w:val="24"/>
          <w:szCs w:val="24"/>
        </w:rPr>
        <w:t>“Rakiatou has been instrumental in the development of the Agri-ProFocus network in Niger. She organised numerous events, including the 1st Week of Entrepreneurship with around 400 participants, bringing together all major rural entrepreneurs and producer organisations in Niger.”</w:t>
      </w:r>
    </w:p>
    <w:p w:rsidR="00993720" w:rsidRPr="00993720" w:rsidRDefault="00993720" w:rsidP="001D343A">
      <w:pPr>
        <w:spacing w:before="100" w:beforeAutospacing="1" w:after="240"/>
        <w:jc w:val="both"/>
        <w:rPr>
          <w:rFonts w:ascii="Arial" w:eastAsia="Times New Roman" w:hAnsi="Arial" w:cs="Arial"/>
          <w:sz w:val="24"/>
          <w:szCs w:val="24"/>
        </w:rPr>
      </w:pPr>
      <w:r w:rsidRPr="00993720">
        <w:rPr>
          <w:rFonts w:ascii="Arial" w:eastAsia="Times New Roman" w:hAnsi="Arial" w:cs="Arial"/>
          <w:sz w:val="24"/>
          <w:szCs w:val="24"/>
        </w:rPr>
        <w:t>Expertise</w:t>
      </w:r>
      <w:r w:rsidRPr="00993720">
        <w:rPr>
          <w:rFonts w:ascii="Arial" w:eastAsia="Times New Roman" w:hAnsi="Arial" w:cs="Arial"/>
          <w:sz w:val="24"/>
          <w:szCs w:val="24"/>
        </w:rPr>
        <w:br/>
        <w:t>Agroforestry and Rural Business Development Service | Sustainable Livelihoods | Food Security | Economic Development | Value Chain Development | Market Analysis | Inclusiveness and Gender and Youth Mobilization | Network Facilitation | Business Events Organization</w:t>
      </w:r>
    </w:p>
    <w:p w:rsidR="00993720" w:rsidRPr="00993720" w:rsidRDefault="00993720" w:rsidP="001D343A">
      <w:pPr>
        <w:spacing w:before="100" w:beforeAutospacing="1" w:after="240"/>
        <w:jc w:val="both"/>
        <w:rPr>
          <w:rFonts w:ascii="Arial" w:eastAsia="Times New Roman" w:hAnsi="Arial" w:cs="Arial"/>
          <w:sz w:val="24"/>
          <w:szCs w:val="24"/>
        </w:rPr>
      </w:pPr>
      <w:r w:rsidRPr="00993720">
        <w:rPr>
          <w:rFonts w:ascii="Arial" w:eastAsia="Times New Roman" w:hAnsi="Arial" w:cs="Arial"/>
          <w:sz w:val="24"/>
          <w:szCs w:val="24"/>
        </w:rPr>
        <w:t>Experience</w:t>
      </w:r>
      <w:r w:rsidRPr="00993720">
        <w:rPr>
          <w:rFonts w:ascii="Arial" w:eastAsia="Times New Roman" w:hAnsi="Arial" w:cs="Arial"/>
          <w:sz w:val="24"/>
          <w:szCs w:val="24"/>
        </w:rPr>
        <w:br/>
        <w:t xml:space="preserve">Rakiatou has extensive experience in social and agriculture-related project development in Niger and neighboring areas. She served as national coordinator for the ‘Peace, Youth and Development’ project of the United Nations Development Program (UNDP). She also worked as program officer sustainable livelihoods for Oxfam, as country coordinator for Agri-ProFocus and as an advisor on institutional and </w:t>
      </w:r>
      <w:r w:rsidR="001D343A" w:rsidRPr="00993720">
        <w:rPr>
          <w:rFonts w:ascii="Arial" w:eastAsia="Times New Roman" w:hAnsi="Arial" w:cs="Arial"/>
          <w:sz w:val="24"/>
          <w:szCs w:val="24"/>
        </w:rPr>
        <w:t>organization</w:t>
      </w:r>
      <w:r w:rsidRPr="00993720">
        <w:rPr>
          <w:rFonts w:ascii="Arial" w:eastAsia="Times New Roman" w:hAnsi="Arial" w:cs="Arial"/>
          <w:sz w:val="24"/>
          <w:szCs w:val="24"/>
        </w:rPr>
        <w:t xml:space="preserve"> development for SNV.</w:t>
      </w:r>
    </w:p>
    <w:p w:rsidR="00993720" w:rsidRPr="00993720" w:rsidRDefault="00993720" w:rsidP="00993720">
      <w:pPr>
        <w:spacing w:before="100" w:beforeAutospacing="1" w:after="240"/>
        <w:rPr>
          <w:rFonts w:ascii="Arial" w:eastAsia="Times New Roman" w:hAnsi="Arial" w:cs="Arial"/>
          <w:sz w:val="24"/>
          <w:szCs w:val="24"/>
        </w:rPr>
      </w:pPr>
      <w:r w:rsidRPr="00993720">
        <w:rPr>
          <w:rFonts w:ascii="Arial" w:eastAsia="Times New Roman" w:hAnsi="Arial" w:cs="Arial"/>
          <w:sz w:val="24"/>
          <w:szCs w:val="24"/>
        </w:rPr>
        <w:t>Study</w:t>
      </w:r>
      <w:r w:rsidRPr="00993720">
        <w:rPr>
          <w:rFonts w:ascii="Arial" w:eastAsia="Times New Roman" w:hAnsi="Arial" w:cs="Arial"/>
          <w:sz w:val="24"/>
          <w:szCs w:val="24"/>
        </w:rPr>
        <w:br/>
        <w:t>Université de Picardie Jules Verne (France)</w:t>
      </w:r>
    </w:p>
    <w:p w:rsidR="00993720" w:rsidRPr="00993720" w:rsidRDefault="00993720" w:rsidP="00993720">
      <w:pPr>
        <w:spacing w:before="100" w:beforeAutospacing="1" w:after="240"/>
        <w:rPr>
          <w:rFonts w:ascii="Arial" w:eastAsia="Times New Roman" w:hAnsi="Arial" w:cs="Arial"/>
          <w:sz w:val="24"/>
          <w:szCs w:val="24"/>
        </w:rPr>
      </w:pPr>
      <w:proofErr w:type="gramStart"/>
      <w:r w:rsidRPr="00993720">
        <w:rPr>
          <w:rFonts w:ascii="Arial" w:eastAsia="Times New Roman" w:hAnsi="Arial" w:cs="Arial"/>
          <w:sz w:val="24"/>
          <w:szCs w:val="24"/>
        </w:rPr>
        <w:t>m</w:t>
      </w:r>
      <w:proofErr w:type="gramEnd"/>
      <w:r w:rsidRPr="00993720">
        <w:rPr>
          <w:rFonts w:ascii="Arial" w:eastAsia="Times New Roman" w:hAnsi="Arial" w:cs="Arial"/>
          <w:sz w:val="24"/>
          <w:szCs w:val="24"/>
        </w:rPr>
        <w:t xml:space="preserve">  </w:t>
      </w:r>
      <w:bookmarkStart w:id="0" w:name="_GoBack"/>
      <w:bookmarkEnd w:id="0"/>
      <w:r w:rsidRPr="00993720">
        <w:rPr>
          <w:rFonts w:ascii="Arial" w:eastAsia="Times New Roman" w:hAnsi="Arial" w:cs="Arial"/>
          <w:sz w:val="24"/>
          <w:szCs w:val="24"/>
        </w:rPr>
        <w:t>+227 96261205</w:t>
      </w:r>
      <w:r w:rsidRPr="00993720">
        <w:rPr>
          <w:rFonts w:ascii="Arial" w:eastAsia="Times New Roman" w:hAnsi="Arial" w:cs="Arial"/>
          <w:sz w:val="24"/>
          <w:szCs w:val="24"/>
        </w:rPr>
        <w:br/>
        <w:t>e   </w:t>
      </w:r>
      <w:hyperlink r:id="rId4" w:history="1">
        <w:r w:rsidRPr="00993720">
          <w:rPr>
            <w:rFonts w:ascii="Arial" w:eastAsia="Times New Roman" w:hAnsi="Arial" w:cs="Arial"/>
            <w:color w:val="009DDD"/>
            <w:sz w:val="24"/>
            <w:szCs w:val="24"/>
          </w:rPr>
          <w:t>gazibo5@hotmail.com</w:t>
        </w:r>
      </w:hyperlink>
    </w:p>
    <w:p w:rsidR="001F2CEB" w:rsidRPr="00993720" w:rsidRDefault="001F2CEB">
      <w:pPr>
        <w:rPr>
          <w:rFonts w:ascii="Arial" w:hAnsi="Arial" w:cs="Arial"/>
          <w:sz w:val="24"/>
          <w:szCs w:val="24"/>
        </w:rPr>
      </w:pPr>
    </w:p>
    <w:sectPr w:rsidR="001F2CEB" w:rsidRPr="0099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lerregular">
    <w:altName w:val="Times New Roman"/>
    <w:charset w:val="00"/>
    <w:family w:val="auto"/>
    <w:pitch w:val="default"/>
  </w:font>
  <w:font w:name="aller_lightitalic">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20"/>
    <w:rsid w:val="00022C1E"/>
    <w:rsid w:val="001D343A"/>
    <w:rsid w:val="001F2CEB"/>
    <w:rsid w:val="00993720"/>
    <w:rsid w:val="009F2C9A"/>
    <w:rsid w:val="00D80802"/>
    <w:rsid w:val="00EA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08FD1-FBD3-49C5-929B-C6A1301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720"/>
    <w:pPr>
      <w:spacing w:before="100" w:beforeAutospacing="1" w:after="100" w:afterAutospacing="1"/>
      <w:outlineLvl w:val="0"/>
    </w:pPr>
    <w:rPr>
      <w:rFonts w:ascii="allerregular" w:eastAsia="Times New Roman" w:hAnsi="allerregular" w:cs="Times New Roman"/>
      <w:kern w:val="36"/>
      <w:sz w:val="39"/>
      <w:szCs w:val="39"/>
    </w:rPr>
  </w:style>
  <w:style w:type="paragraph" w:styleId="Heading3">
    <w:name w:val="heading 3"/>
    <w:basedOn w:val="Normal"/>
    <w:link w:val="Heading3Char"/>
    <w:uiPriority w:val="9"/>
    <w:qFormat/>
    <w:rsid w:val="00993720"/>
    <w:pPr>
      <w:spacing w:before="100" w:beforeAutospacing="1" w:after="100" w:afterAutospacing="1"/>
      <w:outlineLvl w:val="2"/>
    </w:pPr>
    <w:rPr>
      <w:rFonts w:ascii="allerregular" w:eastAsia="Times New Roman" w:hAnsi="allerregular"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20"/>
    <w:rPr>
      <w:rFonts w:ascii="allerregular" w:eastAsia="Times New Roman" w:hAnsi="allerregular" w:cs="Times New Roman"/>
      <w:kern w:val="36"/>
      <w:sz w:val="39"/>
      <w:szCs w:val="39"/>
    </w:rPr>
  </w:style>
  <w:style w:type="character" w:customStyle="1" w:styleId="Heading3Char">
    <w:name w:val="Heading 3 Char"/>
    <w:basedOn w:val="DefaultParagraphFont"/>
    <w:link w:val="Heading3"/>
    <w:uiPriority w:val="9"/>
    <w:rsid w:val="00993720"/>
    <w:rPr>
      <w:rFonts w:ascii="allerregular" w:eastAsia="Times New Roman" w:hAnsi="allerregular" w:cs="Times New Roman"/>
      <w:sz w:val="26"/>
      <w:szCs w:val="26"/>
    </w:rPr>
  </w:style>
  <w:style w:type="character" w:styleId="Hyperlink">
    <w:name w:val="Hyperlink"/>
    <w:basedOn w:val="DefaultParagraphFont"/>
    <w:uiPriority w:val="99"/>
    <w:semiHidden/>
    <w:unhideWhenUsed/>
    <w:rsid w:val="00993720"/>
    <w:rPr>
      <w:strike w:val="0"/>
      <w:dstrike w:val="0"/>
      <w:color w:val="009DDD"/>
      <w:u w:val="none"/>
      <w:effect w:val="none"/>
    </w:rPr>
  </w:style>
  <w:style w:type="character" w:styleId="Emphasis">
    <w:name w:val="Emphasis"/>
    <w:basedOn w:val="DefaultParagraphFont"/>
    <w:uiPriority w:val="20"/>
    <w:qFormat/>
    <w:rsid w:val="00993720"/>
    <w:rPr>
      <w:rFonts w:ascii="aller_lightitalic" w:hAnsi="aller_lightitalic" w:hint="default"/>
      <w:b w:val="0"/>
      <w:bCs w:val="0"/>
      <w:i w:val="0"/>
      <w:iCs w:val="0"/>
    </w:rPr>
  </w:style>
  <w:style w:type="character" w:styleId="Strong">
    <w:name w:val="Strong"/>
    <w:basedOn w:val="DefaultParagraphFont"/>
    <w:uiPriority w:val="22"/>
    <w:qFormat/>
    <w:rsid w:val="00993720"/>
    <w:rPr>
      <w:rFonts w:ascii="allerregular" w:hAnsi="allerregular" w:hint="default"/>
      <w:b w:val="0"/>
      <w:bCs w:val="0"/>
      <w:i w:val="0"/>
      <w:iCs w:val="0"/>
    </w:rPr>
  </w:style>
  <w:style w:type="paragraph" w:styleId="NormalWeb">
    <w:name w:val="Normal (Web)"/>
    <w:basedOn w:val="Normal"/>
    <w:uiPriority w:val="99"/>
    <w:semiHidden/>
    <w:unhideWhenUsed/>
    <w:rsid w:val="00993720"/>
    <w:pPr>
      <w:spacing w:before="100" w:beforeAutospacing="1"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770">
      <w:bodyDiv w:val="1"/>
      <w:marLeft w:val="0"/>
      <w:marRight w:val="0"/>
      <w:marTop w:val="0"/>
      <w:marBottom w:val="0"/>
      <w:divBdr>
        <w:top w:val="none" w:sz="0" w:space="0" w:color="auto"/>
        <w:left w:val="none" w:sz="0" w:space="0" w:color="auto"/>
        <w:bottom w:val="none" w:sz="0" w:space="0" w:color="auto"/>
        <w:right w:val="none" w:sz="0" w:space="0" w:color="auto"/>
      </w:divBdr>
      <w:divsChild>
        <w:div w:id="1067611634">
          <w:marLeft w:val="0"/>
          <w:marRight w:val="0"/>
          <w:marTop w:val="0"/>
          <w:marBottom w:val="0"/>
          <w:divBdr>
            <w:top w:val="none" w:sz="0" w:space="0" w:color="auto"/>
            <w:left w:val="none" w:sz="0" w:space="0" w:color="auto"/>
            <w:bottom w:val="none" w:sz="0" w:space="0" w:color="auto"/>
            <w:right w:val="none" w:sz="0" w:space="0" w:color="auto"/>
          </w:divBdr>
          <w:divsChild>
            <w:div w:id="744492465">
              <w:marLeft w:val="0"/>
              <w:marRight w:val="0"/>
              <w:marTop w:val="0"/>
              <w:marBottom w:val="0"/>
              <w:divBdr>
                <w:top w:val="none" w:sz="0" w:space="0" w:color="auto"/>
                <w:left w:val="none" w:sz="0" w:space="0" w:color="auto"/>
                <w:bottom w:val="none" w:sz="0" w:space="0" w:color="auto"/>
                <w:right w:val="none" w:sz="0" w:space="0" w:color="auto"/>
              </w:divBdr>
              <w:divsChild>
                <w:div w:id="968586906">
                  <w:marLeft w:val="0"/>
                  <w:marRight w:val="0"/>
                  <w:marTop w:val="0"/>
                  <w:marBottom w:val="0"/>
                  <w:divBdr>
                    <w:top w:val="none" w:sz="0" w:space="0" w:color="auto"/>
                    <w:left w:val="none" w:sz="0" w:space="0" w:color="auto"/>
                    <w:bottom w:val="none" w:sz="0" w:space="0" w:color="auto"/>
                    <w:right w:val="none" w:sz="0" w:space="0" w:color="auto"/>
                  </w:divBdr>
                  <w:divsChild>
                    <w:div w:id="7724817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zibo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Maloka</dc:creator>
  <cp:keywords/>
  <dc:description/>
  <cp:lastModifiedBy>Hilina Tadesse Hailemariam</cp:lastModifiedBy>
  <cp:revision>7</cp:revision>
  <dcterms:created xsi:type="dcterms:W3CDTF">2017-06-21T10:06:00Z</dcterms:created>
  <dcterms:modified xsi:type="dcterms:W3CDTF">2017-06-27T07:11:00Z</dcterms:modified>
</cp:coreProperties>
</file>