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9BF" w:rsidRPr="006A1B75" w:rsidRDefault="00DA79BF" w:rsidP="00DA79BF">
      <w:pPr>
        <w:jc w:val="right"/>
        <w:rPr>
          <w:rFonts w:ascii="Calibri" w:hAnsi="Calibri"/>
          <w:b/>
          <w:color w:val="000000"/>
          <w:lang w:val="en-GB"/>
        </w:rPr>
      </w:pPr>
      <w:r w:rsidRPr="006A1B75">
        <w:rPr>
          <w:rFonts w:ascii="Calibri" w:hAnsi="Calibri" w:cs="Arial"/>
          <w:b/>
          <w:noProof/>
          <w:color w:val="000000"/>
        </w:rPr>
        <w:drawing>
          <wp:anchor distT="0" distB="0" distL="114300" distR="114300" simplePos="0" relativeHeight="251659264" behindDoc="0" locked="0" layoutInCell="1" allowOverlap="1">
            <wp:simplePos x="0" y="0"/>
            <wp:positionH relativeFrom="column">
              <wp:posOffset>-485775</wp:posOffset>
            </wp:positionH>
            <wp:positionV relativeFrom="paragraph">
              <wp:posOffset>-466725</wp:posOffset>
            </wp:positionV>
            <wp:extent cx="1195070" cy="3110230"/>
            <wp:effectExtent l="0" t="0" r="5080" b="0"/>
            <wp:wrapNone/>
            <wp:docPr id="1" name="Picture 1" descr="m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logo"/>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5070" cy="3110230"/>
                    </a:xfrm>
                    <a:prstGeom prst="rect">
                      <a:avLst/>
                    </a:prstGeom>
                    <a:noFill/>
                    <a:ln>
                      <a:noFill/>
                    </a:ln>
                  </pic:spPr>
                </pic:pic>
              </a:graphicData>
            </a:graphic>
          </wp:anchor>
        </w:drawing>
      </w:r>
    </w:p>
    <w:p w:rsidR="00DA79BF" w:rsidRPr="006A1B75" w:rsidRDefault="00DA79BF" w:rsidP="00DA79BF">
      <w:pPr>
        <w:jc w:val="both"/>
        <w:rPr>
          <w:rFonts w:ascii="Calibri" w:hAnsi="Calibri"/>
          <w:b/>
          <w:color w:val="000000"/>
          <w:szCs w:val="22"/>
          <w:lang w:val="en-GB"/>
        </w:rPr>
      </w:pPr>
    </w:p>
    <w:p w:rsidR="00DA79BF" w:rsidRPr="006A1B75" w:rsidRDefault="00DA79BF" w:rsidP="00DA79BF">
      <w:pPr>
        <w:jc w:val="both"/>
        <w:rPr>
          <w:rFonts w:ascii="Calibri" w:hAnsi="Calibri"/>
          <w:b/>
          <w:color w:val="000000"/>
          <w:szCs w:val="22"/>
          <w:lang w:val="en-GB"/>
        </w:rPr>
      </w:pPr>
    </w:p>
    <w:p w:rsidR="00DA79BF" w:rsidRPr="006A1B75" w:rsidRDefault="00DA79BF" w:rsidP="00DA79BF">
      <w:pPr>
        <w:jc w:val="both"/>
        <w:rPr>
          <w:rFonts w:ascii="Calibri" w:hAnsi="Calibri"/>
          <w:b/>
          <w:color w:val="000000"/>
          <w:szCs w:val="22"/>
          <w:lang w:val="en-GB"/>
        </w:rPr>
      </w:pPr>
    </w:p>
    <w:p w:rsidR="00DA79BF" w:rsidRPr="006A1B75" w:rsidRDefault="00DA79BF" w:rsidP="00DA79BF">
      <w:pPr>
        <w:spacing w:before="120" w:after="120"/>
        <w:jc w:val="both"/>
        <w:rPr>
          <w:rFonts w:ascii="Calibri" w:hAnsi="Calibri" w:cs="Arial"/>
          <w:b/>
          <w:color w:val="000000"/>
          <w:sz w:val="22"/>
          <w:szCs w:val="22"/>
          <w:lang w:val="en-GB"/>
        </w:rPr>
      </w:pPr>
    </w:p>
    <w:p w:rsidR="00DA79BF" w:rsidRPr="006A1B75" w:rsidRDefault="00DA79BF" w:rsidP="00DA79BF">
      <w:pPr>
        <w:spacing w:before="120" w:after="120"/>
        <w:jc w:val="both"/>
        <w:rPr>
          <w:rFonts w:ascii="Calibri" w:hAnsi="Calibri" w:cs="Arial"/>
          <w:b/>
          <w:color w:val="000000"/>
          <w:sz w:val="22"/>
          <w:szCs w:val="22"/>
          <w:lang w:val="en-GB"/>
        </w:rPr>
      </w:pPr>
    </w:p>
    <w:p w:rsidR="00DA79BF" w:rsidRPr="006A1B75" w:rsidRDefault="00DA79BF" w:rsidP="00DA79BF">
      <w:pPr>
        <w:pStyle w:val="Heading1"/>
        <w:spacing w:before="120" w:after="120"/>
        <w:jc w:val="center"/>
        <w:rPr>
          <w:rFonts w:ascii="Calibri" w:hAnsi="Calibri" w:cs="Calibri"/>
          <w:bCs w:val="0"/>
          <w:color w:val="000000"/>
          <w:lang w:val="en-GB"/>
        </w:rPr>
      </w:pPr>
      <w:r w:rsidRPr="006A1B75">
        <w:rPr>
          <w:rFonts w:ascii="Calibri" w:hAnsi="Calibri" w:cs="Calibri"/>
          <w:bCs w:val="0"/>
          <w:color w:val="000000"/>
          <w:lang w:val="en-GB"/>
        </w:rPr>
        <w:t xml:space="preserve">UNITED NATIONS EDUCATIONAL, </w:t>
      </w:r>
      <w:r w:rsidRPr="006A1B75">
        <w:rPr>
          <w:rFonts w:ascii="Calibri" w:hAnsi="Calibri" w:cs="Calibri"/>
          <w:bCs w:val="0"/>
          <w:color w:val="000000"/>
          <w:lang w:val="en-GB"/>
        </w:rPr>
        <w:br/>
        <w:t>SCIENTIFIC AND CULTURAL ORGANIZATION</w:t>
      </w:r>
    </w:p>
    <w:p w:rsidR="00DA79BF" w:rsidRPr="006A1B75" w:rsidRDefault="00DA79BF" w:rsidP="00DA79BF">
      <w:pPr>
        <w:spacing w:before="120" w:after="120"/>
        <w:jc w:val="center"/>
        <w:rPr>
          <w:rFonts w:ascii="Calibri" w:hAnsi="Calibri" w:cs="Calibri"/>
          <w:b/>
          <w:color w:val="000000"/>
          <w:lang w:val="en-GB"/>
        </w:rPr>
      </w:pPr>
    </w:p>
    <w:p w:rsidR="00DA79BF" w:rsidRPr="006A1B75" w:rsidRDefault="00DA79BF" w:rsidP="00DA79BF">
      <w:pPr>
        <w:spacing w:before="120" w:after="120"/>
        <w:jc w:val="center"/>
        <w:rPr>
          <w:rFonts w:ascii="Calibri" w:hAnsi="Calibri" w:cs="Calibri"/>
          <w:b/>
          <w:color w:val="000000"/>
          <w:lang w:val="en-GB"/>
        </w:rPr>
      </w:pPr>
    </w:p>
    <w:p w:rsidR="00DA79BF" w:rsidRPr="006A1B75" w:rsidRDefault="00DA79BF" w:rsidP="00DA79BF">
      <w:pPr>
        <w:spacing w:before="120" w:after="120"/>
        <w:jc w:val="center"/>
        <w:rPr>
          <w:rFonts w:ascii="Calibri" w:hAnsi="Calibri" w:cs="Calibri"/>
          <w:b/>
          <w:color w:val="000000"/>
          <w:lang w:val="en-GB"/>
        </w:rPr>
      </w:pPr>
    </w:p>
    <w:p w:rsidR="00DA79BF" w:rsidRPr="006A1B75" w:rsidRDefault="00DA79BF" w:rsidP="00DA79BF">
      <w:pPr>
        <w:jc w:val="center"/>
        <w:rPr>
          <w:rFonts w:ascii="Calibri" w:hAnsi="Calibri" w:cs="Calibri"/>
          <w:b/>
          <w:color w:val="000000"/>
          <w:sz w:val="32"/>
          <w:szCs w:val="32"/>
          <w:lang w:val="en-GB"/>
        </w:rPr>
      </w:pPr>
    </w:p>
    <w:p w:rsidR="00DA79BF" w:rsidRPr="006A1B75" w:rsidRDefault="00DA79BF" w:rsidP="00DA79BF">
      <w:pPr>
        <w:jc w:val="center"/>
        <w:rPr>
          <w:rFonts w:ascii="Calibri" w:hAnsi="Calibri" w:cs="Calibri"/>
          <w:b/>
          <w:color w:val="000000"/>
          <w:sz w:val="32"/>
          <w:szCs w:val="32"/>
          <w:lang w:val="en-GB"/>
        </w:rPr>
      </w:pPr>
    </w:p>
    <w:p w:rsidR="007714C2" w:rsidRDefault="007714C2" w:rsidP="007714C2">
      <w:pPr>
        <w:jc w:val="center"/>
        <w:rPr>
          <w:sz w:val="32"/>
          <w:szCs w:val="32"/>
        </w:rPr>
      </w:pPr>
    </w:p>
    <w:p w:rsidR="007714C2" w:rsidRPr="007714C2" w:rsidRDefault="007714C2" w:rsidP="007714C2">
      <w:pPr>
        <w:jc w:val="center"/>
        <w:rPr>
          <w:rFonts w:ascii="Arial" w:hAnsi="Arial" w:cs="Arial"/>
          <w:b/>
          <w:i/>
          <w:sz w:val="32"/>
          <w:szCs w:val="32"/>
        </w:rPr>
      </w:pPr>
      <w:r w:rsidRPr="007714C2">
        <w:rPr>
          <w:rFonts w:ascii="Arial" w:hAnsi="Arial" w:cs="Arial"/>
          <w:b/>
          <w:i/>
          <w:sz w:val="32"/>
          <w:szCs w:val="32"/>
        </w:rPr>
        <w:t xml:space="preserve">Pan-African Conference on the Safety of Journalists </w:t>
      </w:r>
    </w:p>
    <w:p w:rsidR="007714C2" w:rsidRPr="007714C2" w:rsidRDefault="007714C2" w:rsidP="007714C2">
      <w:pPr>
        <w:jc w:val="center"/>
        <w:rPr>
          <w:rFonts w:ascii="Arial" w:hAnsi="Arial" w:cs="Arial"/>
          <w:b/>
          <w:i/>
          <w:sz w:val="32"/>
          <w:szCs w:val="32"/>
        </w:rPr>
      </w:pPr>
      <w:r w:rsidRPr="007714C2">
        <w:rPr>
          <w:rFonts w:ascii="Arial" w:hAnsi="Arial" w:cs="Arial"/>
          <w:b/>
          <w:i/>
          <w:sz w:val="32"/>
          <w:szCs w:val="32"/>
        </w:rPr>
        <w:t>and the Issue of Impunity</w:t>
      </w:r>
    </w:p>
    <w:p w:rsidR="007714C2" w:rsidRPr="007714C2" w:rsidRDefault="007714C2" w:rsidP="007714C2">
      <w:pPr>
        <w:jc w:val="center"/>
        <w:rPr>
          <w:rFonts w:ascii="Arial" w:hAnsi="Arial" w:cs="Arial"/>
          <w:sz w:val="32"/>
          <w:szCs w:val="32"/>
        </w:rPr>
      </w:pPr>
    </w:p>
    <w:p w:rsidR="007714C2" w:rsidRPr="007714C2" w:rsidRDefault="007714C2" w:rsidP="007714C2">
      <w:pPr>
        <w:jc w:val="center"/>
        <w:rPr>
          <w:rFonts w:ascii="Arial" w:hAnsi="Arial" w:cs="Arial"/>
          <w:sz w:val="32"/>
          <w:szCs w:val="32"/>
        </w:rPr>
      </w:pPr>
    </w:p>
    <w:p w:rsidR="007714C2" w:rsidRPr="007714C2" w:rsidRDefault="007714C2" w:rsidP="007714C2">
      <w:pPr>
        <w:jc w:val="center"/>
        <w:rPr>
          <w:rFonts w:ascii="Arial" w:hAnsi="Arial" w:cs="Arial"/>
          <w:sz w:val="32"/>
          <w:szCs w:val="32"/>
        </w:rPr>
      </w:pPr>
      <w:r w:rsidRPr="007714C2">
        <w:rPr>
          <w:rFonts w:ascii="Arial" w:hAnsi="Arial" w:cs="Arial"/>
          <w:sz w:val="32"/>
          <w:szCs w:val="32"/>
        </w:rPr>
        <w:t>Opening remarks</w:t>
      </w:r>
    </w:p>
    <w:p w:rsidR="007714C2" w:rsidRPr="007714C2" w:rsidRDefault="007714C2" w:rsidP="007714C2">
      <w:pPr>
        <w:jc w:val="center"/>
        <w:rPr>
          <w:rFonts w:ascii="Arial" w:hAnsi="Arial" w:cs="Arial"/>
          <w:sz w:val="32"/>
          <w:szCs w:val="32"/>
        </w:rPr>
      </w:pPr>
    </w:p>
    <w:p w:rsidR="007714C2" w:rsidRPr="007714C2" w:rsidRDefault="007714C2" w:rsidP="007714C2">
      <w:pPr>
        <w:jc w:val="center"/>
        <w:rPr>
          <w:rFonts w:ascii="Arial" w:hAnsi="Arial" w:cs="Arial"/>
          <w:sz w:val="32"/>
          <w:szCs w:val="32"/>
        </w:rPr>
      </w:pPr>
    </w:p>
    <w:p w:rsidR="007714C2" w:rsidRPr="007714C2" w:rsidRDefault="007714C2" w:rsidP="007714C2">
      <w:pPr>
        <w:jc w:val="center"/>
        <w:rPr>
          <w:rFonts w:ascii="Arial" w:hAnsi="Arial" w:cs="Arial"/>
          <w:sz w:val="32"/>
          <w:szCs w:val="32"/>
        </w:rPr>
      </w:pPr>
      <w:r w:rsidRPr="007714C2">
        <w:rPr>
          <w:rFonts w:ascii="Arial" w:hAnsi="Arial" w:cs="Arial"/>
          <w:sz w:val="32"/>
          <w:szCs w:val="32"/>
        </w:rPr>
        <w:t>byJānisKārkliņš</w:t>
      </w:r>
    </w:p>
    <w:p w:rsidR="007714C2" w:rsidRPr="007714C2" w:rsidRDefault="007714C2" w:rsidP="007714C2">
      <w:pPr>
        <w:jc w:val="center"/>
        <w:rPr>
          <w:rFonts w:ascii="Arial" w:hAnsi="Arial" w:cs="Arial"/>
          <w:sz w:val="32"/>
          <w:szCs w:val="32"/>
        </w:rPr>
      </w:pPr>
      <w:r w:rsidRPr="007714C2">
        <w:rPr>
          <w:rFonts w:ascii="Arial" w:hAnsi="Arial" w:cs="Arial"/>
          <w:sz w:val="32"/>
          <w:szCs w:val="32"/>
        </w:rPr>
        <w:t xml:space="preserve">Assistant Director-General for </w:t>
      </w:r>
    </w:p>
    <w:p w:rsidR="007714C2" w:rsidRPr="007714C2" w:rsidRDefault="007714C2" w:rsidP="007714C2">
      <w:pPr>
        <w:jc w:val="center"/>
        <w:rPr>
          <w:rFonts w:ascii="Arial" w:hAnsi="Arial" w:cs="Arial"/>
          <w:sz w:val="32"/>
          <w:szCs w:val="32"/>
        </w:rPr>
      </w:pPr>
      <w:r w:rsidRPr="007714C2">
        <w:rPr>
          <w:rFonts w:ascii="Arial" w:hAnsi="Arial" w:cs="Arial"/>
          <w:sz w:val="32"/>
          <w:szCs w:val="32"/>
        </w:rPr>
        <w:t>Communication and Information</w:t>
      </w:r>
    </w:p>
    <w:p w:rsidR="007714C2" w:rsidRPr="007714C2" w:rsidRDefault="007714C2" w:rsidP="007714C2">
      <w:pPr>
        <w:jc w:val="center"/>
        <w:rPr>
          <w:rFonts w:ascii="Arial" w:hAnsi="Arial" w:cs="Arial"/>
          <w:sz w:val="32"/>
          <w:szCs w:val="32"/>
        </w:rPr>
      </w:pPr>
    </w:p>
    <w:p w:rsidR="007714C2" w:rsidRPr="007714C2" w:rsidRDefault="007714C2" w:rsidP="007714C2">
      <w:pPr>
        <w:jc w:val="center"/>
        <w:rPr>
          <w:rFonts w:ascii="Arial" w:hAnsi="Arial" w:cs="Arial"/>
          <w:sz w:val="32"/>
          <w:szCs w:val="32"/>
        </w:rPr>
      </w:pPr>
    </w:p>
    <w:p w:rsidR="007714C2" w:rsidRPr="007714C2" w:rsidRDefault="007714C2" w:rsidP="007714C2">
      <w:pPr>
        <w:jc w:val="center"/>
        <w:rPr>
          <w:rFonts w:ascii="Arial" w:hAnsi="Arial" w:cs="Arial"/>
          <w:sz w:val="32"/>
          <w:szCs w:val="32"/>
        </w:rPr>
      </w:pPr>
    </w:p>
    <w:p w:rsidR="007714C2" w:rsidRPr="007714C2" w:rsidRDefault="007714C2" w:rsidP="007714C2">
      <w:pPr>
        <w:jc w:val="center"/>
        <w:rPr>
          <w:rFonts w:ascii="Arial" w:hAnsi="Arial" w:cs="Arial"/>
          <w:sz w:val="32"/>
          <w:szCs w:val="32"/>
        </w:rPr>
      </w:pPr>
    </w:p>
    <w:p w:rsidR="007714C2" w:rsidRPr="007714C2" w:rsidRDefault="007714C2" w:rsidP="007714C2">
      <w:pPr>
        <w:jc w:val="center"/>
        <w:rPr>
          <w:rFonts w:ascii="Arial" w:hAnsi="Arial" w:cs="Arial"/>
          <w:sz w:val="32"/>
          <w:szCs w:val="32"/>
        </w:rPr>
      </w:pPr>
      <w:r w:rsidRPr="007714C2">
        <w:rPr>
          <w:rFonts w:ascii="Arial" w:hAnsi="Arial" w:cs="Arial"/>
          <w:sz w:val="32"/>
          <w:szCs w:val="32"/>
        </w:rPr>
        <w:t>14-15 September 2012</w:t>
      </w:r>
    </w:p>
    <w:p w:rsidR="007714C2" w:rsidRPr="007714C2" w:rsidRDefault="007714C2" w:rsidP="007714C2">
      <w:pPr>
        <w:jc w:val="center"/>
        <w:rPr>
          <w:rFonts w:ascii="Arial" w:hAnsi="Arial" w:cs="Arial"/>
          <w:sz w:val="32"/>
          <w:szCs w:val="32"/>
        </w:rPr>
      </w:pPr>
      <w:r w:rsidRPr="007714C2">
        <w:rPr>
          <w:rFonts w:ascii="Arial" w:hAnsi="Arial" w:cs="Arial"/>
          <w:sz w:val="32"/>
          <w:szCs w:val="32"/>
        </w:rPr>
        <w:t>Addis Ababa, Ethiopia</w:t>
      </w:r>
    </w:p>
    <w:p w:rsidR="007714C2" w:rsidRPr="007714C2" w:rsidRDefault="007714C2" w:rsidP="007714C2">
      <w:pPr>
        <w:rPr>
          <w:rFonts w:ascii="Arial" w:hAnsi="Arial" w:cs="Arial"/>
          <w:sz w:val="32"/>
          <w:szCs w:val="32"/>
        </w:rPr>
      </w:pPr>
    </w:p>
    <w:p w:rsidR="007714C2" w:rsidRPr="007714C2" w:rsidRDefault="007714C2">
      <w:pPr>
        <w:spacing w:after="200" w:line="276" w:lineRule="auto"/>
        <w:rPr>
          <w:rFonts w:ascii="Arial" w:hAnsi="Arial" w:cs="Arial"/>
          <w:sz w:val="32"/>
          <w:szCs w:val="32"/>
        </w:rPr>
      </w:pPr>
      <w:r w:rsidRPr="007714C2">
        <w:rPr>
          <w:rFonts w:ascii="Arial" w:hAnsi="Arial" w:cs="Arial"/>
          <w:sz w:val="32"/>
          <w:szCs w:val="32"/>
        </w:rPr>
        <w:br w:type="page"/>
      </w:r>
    </w:p>
    <w:p w:rsidR="007714C2" w:rsidRDefault="007714C2" w:rsidP="007714C2">
      <w:pPr>
        <w:spacing w:line="360" w:lineRule="auto"/>
        <w:jc w:val="both"/>
        <w:rPr>
          <w:rFonts w:ascii="Arial" w:hAnsi="Arial" w:cs="Arial"/>
          <w:sz w:val="32"/>
          <w:szCs w:val="32"/>
        </w:rPr>
      </w:pPr>
      <w:r w:rsidRPr="007714C2">
        <w:rPr>
          <w:rFonts w:ascii="Arial" w:hAnsi="Arial" w:cs="Arial"/>
          <w:sz w:val="32"/>
          <w:szCs w:val="32"/>
        </w:rPr>
        <w:lastRenderedPageBreak/>
        <w:t>Thank you, Madam Chairperson (“Mdm. Nkosazana Dlamini-Zuma”?)</w:t>
      </w:r>
    </w:p>
    <w:p w:rsidR="007714C2" w:rsidRPr="007714C2" w:rsidRDefault="007714C2" w:rsidP="007714C2">
      <w:pPr>
        <w:spacing w:line="360" w:lineRule="auto"/>
        <w:jc w:val="both"/>
        <w:rPr>
          <w:rFonts w:ascii="Arial" w:hAnsi="Arial" w:cs="Arial"/>
          <w:sz w:val="32"/>
          <w:szCs w:val="32"/>
        </w:rPr>
      </w:pPr>
    </w:p>
    <w:p w:rsidR="007714C2" w:rsidRDefault="002162DD" w:rsidP="007714C2">
      <w:pPr>
        <w:spacing w:line="360" w:lineRule="auto"/>
        <w:jc w:val="both"/>
        <w:rPr>
          <w:rFonts w:ascii="Arial" w:hAnsi="Arial" w:cs="Arial"/>
          <w:sz w:val="32"/>
          <w:szCs w:val="32"/>
        </w:rPr>
      </w:pPr>
      <w:r>
        <w:rPr>
          <w:rFonts w:ascii="Arial" w:hAnsi="Arial" w:cs="Arial"/>
          <w:sz w:val="32"/>
          <w:szCs w:val="32"/>
        </w:rPr>
        <w:t>Firstly</w:t>
      </w:r>
      <w:r w:rsidR="007714C2" w:rsidRPr="007714C2">
        <w:rPr>
          <w:rFonts w:ascii="Arial" w:hAnsi="Arial" w:cs="Arial"/>
          <w:sz w:val="32"/>
          <w:szCs w:val="32"/>
        </w:rPr>
        <w:t>, I would like to thank the Federation of African Journalists (FAJ) for inviting UNESCO to speak in this Conference.</w:t>
      </w:r>
    </w:p>
    <w:p w:rsidR="007714C2" w:rsidRPr="007714C2" w:rsidRDefault="007714C2" w:rsidP="007714C2">
      <w:pPr>
        <w:spacing w:line="360" w:lineRule="auto"/>
        <w:jc w:val="both"/>
        <w:rPr>
          <w:rFonts w:ascii="Arial" w:hAnsi="Arial" w:cs="Arial"/>
          <w:sz w:val="32"/>
          <w:szCs w:val="32"/>
        </w:rPr>
      </w:pPr>
    </w:p>
    <w:p w:rsidR="007714C2" w:rsidRDefault="007714C2" w:rsidP="007714C2">
      <w:pPr>
        <w:spacing w:line="360" w:lineRule="auto"/>
        <w:jc w:val="both"/>
        <w:rPr>
          <w:rFonts w:ascii="Arial" w:hAnsi="Arial" w:cs="Arial"/>
          <w:sz w:val="32"/>
          <w:szCs w:val="32"/>
        </w:rPr>
      </w:pPr>
      <w:r w:rsidRPr="007714C2">
        <w:rPr>
          <w:rFonts w:ascii="Arial" w:hAnsi="Arial" w:cs="Arial"/>
          <w:sz w:val="32"/>
          <w:szCs w:val="32"/>
        </w:rPr>
        <w:t xml:space="preserve">As you know, UNESCO has been working for </w:t>
      </w:r>
      <w:r w:rsidR="002162DD">
        <w:rPr>
          <w:rFonts w:ascii="Arial" w:hAnsi="Arial" w:cs="Arial"/>
          <w:sz w:val="32"/>
          <w:szCs w:val="32"/>
        </w:rPr>
        <w:t>many years on promoting a safe</w:t>
      </w:r>
      <w:r w:rsidRPr="007714C2">
        <w:rPr>
          <w:rFonts w:ascii="Arial" w:hAnsi="Arial" w:cs="Arial"/>
          <w:sz w:val="32"/>
          <w:szCs w:val="32"/>
        </w:rPr>
        <w:t xml:space="preserve"> environment for journalist</w:t>
      </w:r>
      <w:r w:rsidR="002162DD">
        <w:rPr>
          <w:rFonts w:ascii="Arial" w:hAnsi="Arial" w:cs="Arial"/>
          <w:sz w:val="32"/>
          <w:szCs w:val="32"/>
        </w:rPr>
        <w:t xml:space="preserve">s and fighting </w:t>
      </w:r>
      <w:r w:rsidRPr="007714C2">
        <w:rPr>
          <w:rFonts w:ascii="Arial" w:hAnsi="Arial" w:cs="Arial"/>
          <w:sz w:val="32"/>
          <w:szCs w:val="32"/>
        </w:rPr>
        <w:t xml:space="preserve">against impunity </w:t>
      </w:r>
      <w:r w:rsidR="002162DD">
        <w:rPr>
          <w:rFonts w:ascii="Arial" w:hAnsi="Arial" w:cs="Arial"/>
          <w:sz w:val="32"/>
          <w:szCs w:val="32"/>
        </w:rPr>
        <w:t xml:space="preserve">around the world, and more </w:t>
      </w:r>
      <w:r w:rsidRPr="007714C2">
        <w:rPr>
          <w:rFonts w:ascii="Arial" w:hAnsi="Arial" w:cs="Arial"/>
          <w:sz w:val="32"/>
          <w:szCs w:val="32"/>
        </w:rPr>
        <w:t xml:space="preserve">specifically in Africa which is a priority issue for UNESCO. Indeed, we very often work hand-in-hand with many of you present </w:t>
      </w:r>
      <w:r w:rsidR="002162DD">
        <w:rPr>
          <w:rFonts w:ascii="Arial" w:hAnsi="Arial" w:cs="Arial"/>
          <w:sz w:val="32"/>
          <w:szCs w:val="32"/>
        </w:rPr>
        <w:t xml:space="preserve">here </w:t>
      </w:r>
      <w:r w:rsidRPr="007714C2">
        <w:rPr>
          <w:rFonts w:ascii="Arial" w:hAnsi="Arial" w:cs="Arial"/>
          <w:sz w:val="32"/>
          <w:szCs w:val="32"/>
        </w:rPr>
        <w:t>today. UNESCO has a long-standing partnership with the African Special Rapporteur on Freedom of Expression and Access to Information, including organizing a recent stakeholde</w:t>
      </w:r>
      <w:r w:rsidR="002162DD">
        <w:rPr>
          <w:rFonts w:ascii="Arial" w:hAnsi="Arial" w:cs="Arial"/>
          <w:sz w:val="32"/>
          <w:szCs w:val="32"/>
        </w:rPr>
        <w:t>r meeting on decriminalization o</w:t>
      </w:r>
      <w:r w:rsidRPr="007714C2">
        <w:rPr>
          <w:rFonts w:ascii="Arial" w:hAnsi="Arial" w:cs="Arial"/>
          <w:sz w:val="32"/>
          <w:szCs w:val="32"/>
        </w:rPr>
        <w:t>f freedom of expression. Furthermore, the African U</w:t>
      </w:r>
      <w:r w:rsidR="002162DD">
        <w:rPr>
          <w:rFonts w:ascii="Arial" w:hAnsi="Arial" w:cs="Arial"/>
          <w:sz w:val="32"/>
          <w:szCs w:val="32"/>
        </w:rPr>
        <w:t xml:space="preserve">nion Commission and UNESCO </w:t>
      </w:r>
      <w:r w:rsidRPr="007714C2">
        <w:rPr>
          <w:rFonts w:ascii="Arial" w:hAnsi="Arial" w:cs="Arial"/>
          <w:sz w:val="32"/>
          <w:szCs w:val="32"/>
        </w:rPr>
        <w:t xml:space="preserve">have a special agreement in regards to journalism training. </w:t>
      </w:r>
    </w:p>
    <w:p w:rsidR="007714C2" w:rsidRPr="007714C2" w:rsidRDefault="007714C2" w:rsidP="007714C2">
      <w:pPr>
        <w:spacing w:line="360" w:lineRule="auto"/>
        <w:jc w:val="both"/>
        <w:rPr>
          <w:rFonts w:ascii="Arial" w:hAnsi="Arial" w:cs="Arial"/>
          <w:sz w:val="32"/>
          <w:szCs w:val="32"/>
        </w:rPr>
      </w:pPr>
    </w:p>
    <w:p w:rsidR="007714C2" w:rsidRDefault="007714C2" w:rsidP="007714C2">
      <w:pPr>
        <w:spacing w:line="360" w:lineRule="auto"/>
        <w:jc w:val="both"/>
        <w:rPr>
          <w:rFonts w:ascii="Arial" w:hAnsi="Arial" w:cs="Arial"/>
          <w:sz w:val="32"/>
          <w:szCs w:val="32"/>
        </w:rPr>
      </w:pPr>
      <w:r w:rsidRPr="007714C2">
        <w:rPr>
          <w:rFonts w:ascii="Arial" w:hAnsi="Arial" w:cs="Arial"/>
          <w:sz w:val="32"/>
          <w:szCs w:val="32"/>
        </w:rPr>
        <w:t xml:space="preserve">In many parts of the continent, our training programmes for media professionals, model curricula for journalism schools, and advisory work with national authorities on legislative framework have taken place regularly. Many of these initiatives were made possible with the support of the International Programme for </w:t>
      </w:r>
      <w:r w:rsidRPr="007714C2">
        <w:rPr>
          <w:rFonts w:ascii="Arial" w:hAnsi="Arial" w:cs="Arial"/>
          <w:sz w:val="32"/>
          <w:szCs w:val="32"/>
        </w:rPr>
        <w:lastRenderedPageBreak/>
        <w:t>Development of Communication (IPDC)</w:t>
      </w:r>
      <w:r w:rsidR="002162DD">
        <w:rPr>
          <w:rFonts w:ascii="Arial" w:hAnsi="Arial" w:cs="Arial"/>
          <w:sz w:val="32"/>
          <w:szCs w:val="32"/>
        </w:rPr>
        <w:t>. A</w:t>
      </w:r>
      <w:r w:rsidRPr="007714C2">
        <w:rPr>
          <w:rFonts w:ascii="Arial" w:hAnsi="Arial" w:cs="Arial"/>
          <w:sz w:val="32"/>
          <w:szCs w:val="32"/>
        </w:rPr>
        <w:t xml:space="preserve">nd of course the annual </w:t>
      </w:r>
      <w:r w:rsidRPr="007714C2">
        <w:rPr>
          <w:rFonts w:ascii="Arial" w:hAnsi="Arial" w:cs="Arial"/>
          <w:i/>
          <w:sz w:val="32"/>
          <w:szCs w:val="32"/>
        </w:rPr>
        <w:t>World Press Freedom Day</w:t>
      </w:r>
      <w:r w:rsidRPr="007714C2">
        <w:rPr>
          <w:rFonts w:ascii="Arial" w:hAnsi="Arial" w:cs="Arial"/>
          <w:sz w:val="32"/>
          <w:szCs w:val="32"/>
        </w:rPr>
        <w:t xml:space="preserve"> itself has its beginnings in Windhoek, Namibia almost twenty years ago.</w:t>
      </w:r>
    </w:p>
    <w:p w:rsidR="007714C2" w:rsidRPr="007714C2" w:rsidRDefault="007714C2" w:rsidP="007714C2">
      <w:pPr>
        <w:spacing w:line="360" w:lineRule="auto"/>
        <w:jc w:val="both"/>
        <w:rPr>
          <w:rFonts w:ascii="Arial" w:hAnsi="Arial" w:cs="Arial"/>
          <w:sz w:val="32"/>
          <w:szCs w:val="32"/>
        </w:rPr>
      </w:pPr>
    </w:p>
    <w:p w:rsidR="007714C2" w:rsidRDefault="007714C2" w:rsidP="007714C2">
      <w:pPr>
        <w:spacing w:line="360" w:lineRule="auto"/>
        <w:jc w:val="both"/>
        <w:rPr>
          <w:rFonts w:ascii="Arial" w:hAnsi="Arial" w:cs="Arial"/>
          <w:sz w:val="32"/>
          <w:szCs w:val="32"/>
        </w:rPr>
      </w:pPr>
      <w:r w:rsidRPr="007714C2">
        <w:rPr>
          <w:rFonts w:ascii="Arial" w:hAnsi="Arial" w:cs="Arial"/>
          <w:sz w:val="32"/>
          <w:szCs w:val="32"/>
        </w:rPr>
        <w:t xml:space="preserve">Today’s conference is being organized at a crucial time for safety and the issue of impunity, as we are witnessing an alarming increase in the </w:t>
      </w:r>
      <w:r w:rsidR="002162DD">
        <w:rPr>
          <w:rFonts w:ascii="Arial" w:hAnsi="Arial" w:cs="Arial"/>
          <w:sz w:val="32"/>
          <w:szCs w:val="32"/>
        </w:rPr>
        <w:t xml:space="preserve">number </w:t>
      </w:r>
      <w:r w:rsidRPr="007714C2">
        <w:rPr>
          <w:rFonts w:ascii="Arial" w:hAnsi="Arial" w:cs="Arial"/>
          <w:sz w:val="32"/>
          <w:szCs w:val="32"/>
        </w:rPr>
        <w:t>of journalists being killed</w:t>
      </w:r>
      <w:r w:rsidR="002162DD">
        <w:rPr>
          <w:rFonts w:ascii="Arial" w:hAnsi="Arial" w:cs="Arial"/>
          <w:sz w:val="32"/>
          <w:szCs w:val="32"/>
        </w:rPr>
        <w:t>,</w:t>
      </w:r>
      <w:r w:rsidRPr="007714C2">
        <w:rPr>
          <w:rFonts w:ascii="Arial" w:hAnsi="Arial" w:cs="Arial"/>
          <w:sz w:val="32"/>
          <w:szCs w:val="32"/>
        </w:rPr>
        <w:t xml:space="preserve"> and at the same time much of these crimes go unpunished. It is also opportune because the United Nations Chief Executives Board has recently endorsed the UN Plan of Action on the Safety of Journalists and the Issue of Impunity.</w:t>
      </w:r>
    </w:p>
    <w:p w:rsidR="007714C2" w:rsidRPr="007714C2" w:rsidRDefault="007714C2" w:rsidP="007714C2">
      <w:pPr>
        <w:spacing w:line="360" w:lineRule="auto"/>
        <w:jc w:val="both"/>
        <w:rPr>
          <w:rFonts w:ascii="Arial" w:hAnsi="Arial" w:cs="Arial"/>
          <w:sz w:val="32"/>
          <w:szCs w:val="32"/>
        </w:rPr>
      </w:pPr>
    </w:p>
    <w:p w:rsidR="007714C2" w:rsidRDefault="007714C2" w:rsidP="007714C2">
      <w:pPr>
        <w:spacing w:line="360" w:lineRule="auto"/>
        <w:jc w:val="both"/>
        <w:rPr>
          <w:rFonts w:ascii="Arial" w:hAnsi="Arial" w:cs="Arial"/>
          <w:sz w:val="32"/>
          <w:szCs w:val="32"/>
        </w:rPr>
      </w:pPr>
      <w:r w:rsidRPr="007714C2">
        <w:rPr>
          <w:rFonts w:ascii="Arial" w:hAnsi="Arial" w:cs="Arial"/>
          <w:sz w:val="32"/>
          <w:szCs w:val="32"/>
        </w:rPr>
        <w:t>Very briefly, the UN Plan of Action aims toward</w:t>
      </w:r>
      <w:r w:rsidR="002162DD">
        <w:rPr>
          <w:rFonts w:ascii="Arial" w:hAnsi="Arial" w:cs="Arial"/>
          <w:sz w:val="32"/>
          <w:szCs w:val="32"/>
        </w:rPr>
        <w:t>s</w:t>
      </w:r>
      <w:r w:rsidRPr="007714C2">
        <w:rPr>
          <w:rFonts w:ascii="Arial" w:hAnsi="Arial" w:cs="Arial"/>
          <w:sz w:val="32"/>
          <w:szCs w:val="32"/>
        </w:rPr>
        <w:t xml:space="preserve"> the creation of a free and safe environment for journalists and media workers, including social media producers,  in both conflict and non-conflict situations, with a view to strengthening peace, democracy and development worldwide. I will be speaking in detail about the UN Plan of Action tomorrow.</w:t>
      </w:r>
    </w:p>
    <w:p w:rsidR="007714C2" w:rsidRPr="007714C2" w:rsidRDefault="007714C2" w:rsidP="007714C2">
      <w:pPr>
        <w:spacing w:line="360" w:lineRule="auto"/>
        <w:jc w:val="both"/>
        <w:rPr>
          <w:rFonts w:ascii="Arial" w:hAnsi="Arial" w:cs="Arial"/>
          <w:sz w:val="32"/>
          <w:szCs w:val="32"/>
        </w:rPr>
      </w:pPr>
    </w:p>
    <w:p w:rsidR="00152EC2" w:rsidRPr="002162DD" w:rsidRDefault="007714C2" w:rsidP="002162DD">
      <w:pPr>
        <w:spacing w:line="360" w:lineRule="auto"/>
        <w:jc w:val="both"/>
        <w:rPr>
          <w:rFonts w:ascii="Arial" w:hAnsi="Arial" w:cs="Arial"/>
          <w:sz w:val="32"/>
          <w:szCs w:val="32"/>
        </w:rPr>
      </w:pPr>
      <w:r w:rsidRPr="007714C2">
        <w:rPr>
          <w:rFonts w:ascii="Arial" w:hAnsi="Arial" w:cs="Arial"/>
          <w:sz w:val="32"/>
          <w:szCs w:val="32"/>
        </w:rPr>
        <w:t>Africa continues to be a crucial and strategic partner in our work on promoting a free, independent and pluralistic media. It is my hope that this conference can further strengthen our cooperation in this area.Thank you very much.</w:t>
      </w:r>
      <w:bookmarkStart w:id="0" w:name="_GoBack"/>
      <w:bookmarkEnd w:id="0"/>
    </w:p>
    <w:sectPr w:rsidR="00152EC2" w:rsidRPr="002162DD" w:rsidSect="002162DD">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A56B8"/>
    <w:multiLevelType w:val="hybridMultilevel"/>
    <w:tmpl w:val="5E80A77E"/>
    <w:lvl w:ilvl="0" w:tplc="240E9792">
      <w:start w:val="1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DA79BF"/>
    <w:rsid w:val="00021FCF"/>
    <w:rsid w:val="00025FFC"/>
    <w:rsid w:val="000454A6"/>
    <w:rsid w:val="000455A9"/>
    <w:rsid w:val="00054762"/>
    <w:rsid w:val="0006429D"/>
    <w:rsid w:val="000670F8"/>
    <w:rsid w:val="0007568E"/>
    <w:rsid w:val="00082182"/>
    <w:rsid w:val="000822FC"/>
    <w:rsid w:val="000B0F2A"/>
    <w:rsid w:val="000F150E"/>
    <w:rsid w:val="00103BFA"/>
    <w:rsid w:val="0010420D"/>
    <w:rsid w:val="001043B2"/>
    <w:rsid w:val="00105B2C"/>
    <w:rsid w:val="00123A12"/>
    <w:rsid w:val="00126432"/>
    <w:rsid w:val="00145CAA"/>
    <w:rsid w:val="00152EC2"/>
    <w:rsid w:val="001738CA"/>
    <w:rsid w:val="00184150"/>
    <w:rsid w:val="001A13D3"/>
    <w:rsid w:val="001A397D"/>
    <w:rsid w:val="001A3C69"/>
    <w:rsid w:val="001C0515"/>
    <w:rsid w:val="001C728F"/>
    <w:rsid w:val="001D236C"/>
    <w:rsid w:val="001D2B4E"/>
    <w:rsid w:val="001D51D0"/>
    <w:rsid w:val="001D58BE"/>
    <w:rsid w:val="001E597E"/>
    <w:rsid w:val="00214784"/>
    <w:rsid w:val="002162DD"/>
    <w:rsid w:val="00231680"/>
    <w:rsid w:val="00240515"/>
    <w:rsid w:val="00260EEA"/>
    <w:rsid w:val="0026393E"/>
    <w:rsid w:val="00264042"/>
    <w:rsid w:val="002645F9"/>
    <w:rsid w:val="00272749"/>
    <w:rsid w:val="002A3234"/>
    <w:rsid w:val="002C44E2"/>
    <w:rsid w:val="002E3B06"/>
    <w:rsid w:val="002E4817"/>
    <w:rsid w:val="002E7CCC"/>
    <w:rsid w:val="002F7AB5"/>
    <w:rsid w:val="00303736"/>
    <w:rsid w:val="0031352E"/>
    <w:rsid w:val="0032463B"/>
    <w:rsid w:val="00345E57"/>
    <w:rsid w:val="00355784"/>
    <w:rsid w:val="003575D6"/>
    <w:rsid w:val="00362AAC"/>
    <w:rsid w:val="00371623"/>
    <w:rsid w:val="003844F4"/>
    <w:rsid w:val="003868CD"/>
    <w:rsid w:val="003A3FC0"/>
    <w:rsid w:val="003A7498"/>
    <w:rsid w:val="003B51C4"/>
    <w:rsid w:val="003C6262"/>
    <w:rsid w:val="003D5452"/>
    <w:rsid w:val="003E0B2F"/>
    <w:rsid w:val="003E2DBA"/>
    <w:rsid w:val="003E4663"/>
    <w:rsid w:val="003F2925"/>
    <w:rsid w:val="003F6AC0"/>
    <w:rsid w:val="00410561"/>
    <w:rsid w:val="004217A4"/>
    <w:rsid w:val="0043126B"/>
    <w:rsid w:val="0043481A"/>
    <w:rsid w:val="00435A4C"/>
    <w:rsid w:val="004436B4"/>
    <w:rsid w:val="004450D0"/>
    <w:rsid w:val="00456E9E"/>
    <w:rsid w:val="00472B31"/>
    <w:rsid w:val="00483D08"/>
    <w:rsid w:val="004915B4"/>
    <w:rsid w:val="00497309"/>
    <w:rsid w:val="004B7B4E"/>
    <w:rsid w:val="004C3474"/>
    <w:rsid w:val="004C45DA"/>
    <w:rsid w:val="004D1ED6"/>
    <w:rsid w:val="004E2859"/>
    <w:rsid w:val="004F10DD"/>
    <w:rsid w:val="00531CA3"/>
    <w:rsid w:val="00533BDA"/>
    <w:rsid w:val="005349DA"/>
    <w:rsid w:val="0053756D"/>
    <w:rsid w:val="005462DB"/>
    <w:rsid w:val="00550207"/>
    <w:rsid w:val="00562EE7"/>
    <w:rsid w:val="00577934"/>
    <w:rsid w:val="00581802"/>
    <w:rsid w:val="005827C0"/>
    <w:rsid w:val="005854E4"/>
    <w:rsid w:val="005B1E02"/>
    <w:rsid w:val="005B48BF"/>
    <w:rsid w:val="005B5125"/>
    <w:rsid w:val="005B5BCE"/>
    <w:rsid w:val="005B61AB"/>
    <w:rsid w:val="005D0F7B"/>
    <w:rsid w:val="005E7BA3"/>
    <w:rsid w:val="00602915"/>
    <w:rsid w:val="0060450E"/>
    <w:rsid w:val="006113D1"/>
    <w:rsid w:val="00612FC1"/>
    <w:rsid w:val="0062069E"/>
    <w:rsid w:val="00634C39"/>
    <w:rsid w:val="00657A14"/>
    <w:rsid w:val="0067348B"/>
    <w:rsid w:val="0069482E"/>
    <w:rsid w:val="00694D53"/>
    <w:rsid w:val="006A1B75"/>
    <w:rsid w:val="006A37AA"/>
    <w:rsid w:val="006A69B6"/>
    <w:rsid w:val="006C0D12"/>
    <w:rsid w:val="006C1F4C"/>
    <w:rsid w:val="006C563F"/>
    <w:rsid w:val="006D0A9F"/>
    <w:rsid w:val="006D1486"/>
    <w:rsid w:val="006F1F7B"/>
    <w:rsid w:val="006F3ABF"/>
    <w:rsid w:val="00701FA0"/>
    <w:rsid w:val="007046F7"/>
    <w:rsid w:val="00705127"/>
    <w:rsid w:val="0073213C"/>
    <w:rsid w:val="007354A8"/>
    <w:rsid w:val="00757EC7"/>
    <w:rsid w:val="00761C5B"/>
    <w:rsid w:val="007714C2"/>
    <w:rsid w:val="00774DDD"/>
    <w:rsid w:val="0078540C"/>
    <w:rsid w:val="007A307C"/>
    <w:rsid w:val="007A5E78"/>
    <w:rsid w:val="007B11FE"/>
    <w:rsid w:val="007B5315"/>
    <w:rsid w:val="007C0673"/>
    <w:rsid w:val="007C15A0"/>
    <w:rsid w:val="007C5480"/>
    <w:rsid w:val="007C5EA3"/>
    <w:rsid w:val="007D7605"/>
    <w:rsid w:val="007F3712"/>
    <w:rsid w:val="007F4853"/>
    <w:rsid w:val="00802D1C"/>
    <w:rsid w:val="00810206"/>
    <w:rsid w:val="008141F2"/>
    <w:rsid w:val="00815C62"/>
    <w:rsid w:val="008224D0"/>
    <w:rsid w:val="0083477B"/>
    <w:rsid w:val="0084609F"/>
    <w:rsid w:val="00853525"/>
    <w:rsid w:val="00853D1D"/>
    <w:rsid w:val="00862E25"/>
    <w:rsid w:val="008813A6"/>
    <w:rsid w:val="00885EFF"/>
    <w:rsid w:val="00892ECC"/>
    <w:rsid w:val="008A19CA"/>
    <w:rsid w:val="008B3748"/>
    <w:rsid w:val="008D0F1B"/>
    <w:rsid w:val="008E3E0D"/>
    <w:rsid w:val="008E4792"/>
    <w:rsid w:val="008E5595"/>
    <w:rsid w:val="008F54E3"/>
    <w:rsid w:val="0090130E"/>
    <w:rsid w:val="00902691"/>
    <w:rsid w:val="009033FC"/>
    <w:rsid w:val="00903647"/>
    <w:rsid w:val="009264FA"/>
    <w:rsid w:val="00926EB3"/>
    <w:rsid w:val="0094338E"/>
    <w:rsid w:val="00951A28"/>
    <w:rsid w:val="00955A9D"/>
    <w:rsid w:val="009705FC"/>
    <w:rsid w:val="00985BDF"/>
    <w:rsid w:val="009A7212"/>
    <w:rsid w:val="009B4FED"/>
    <w:rsid w:val="009B7EE5"/>
    <w:rsid w:val="009C25AF"/>
    <w:rsid w:val="009F1881"/>
    <w:rsid w:val="00A029AB"/>
    <w:rsid w:val="00A02AD9"/>
    <w:rsid w:val="00A04D75"/>
    <w:rsid w:val="00A17EDC"/>
    <w:rsid w:val="00A31192"/>
    <w:rsid w:val="00A335E6"/>
    <w:rsid w:val="00A36911"/>
    <w:rsid w:val="00A401F8"/>
    <w:rsid w:val="00A40FED"/>
    <w:rsid w:val="00A45F70"/>
    <w:rsid w:val="00A5634A"/>
    <w:rsid w:val="00A617D2"/>
    <w:rsid w:val="00A64D9E"/>
    <w:rsid w:val="00A72171"/>
    <w:rsid w:val="00A73B70"/>
    <w:rsid w:val="00A82DAF"/>
    <w:rsid w:val="00A84DA8"/>
    <w:rsid w:val="00A85964"/>
    <w:rsid w:val="00A96A15"/>
    <w:rsid w:val="00AA1F98"/>
    <w:rsid w:val="00AB7920"/>
    <w:rsid w:val="00AE1F30"/>
    <w:rsid w:val="00B005E4"/>
    <w:rsid w:val="00B05E15"/>
    <w:rsid w:val="00B12D86"/>
    <w:rsid w:val="00B24BC3"/>
    <w:rsid w:val="00B24CD4"/>
    <w:rsid w:val="00B356AB"/>
    <w:rsid w:val="00B36AE5"/>
    <w:rsid w:val="00B43A0A"/>
    <w:rsid w:val="00B53533"/>
    <w:rsid w:val="00B57AF3"/>
    <w:rsid w:val="00B616F0"/>
    <w:rsid w:val="00B73A4B"/>
    <w:rsid w:val="00B80A8D"/>
    <w:rsid w:val="00B844E9"/>
    <w:rsid w:val="00B86920"/>
    <w:rsid w:val="00BC1111"/>
    <w:rsid w:val="00BC3797"/>
    <w:rsid w:val="00BE1669"/>
    <w:rsid w:val="00BE4692"/>
    <w:rsid w:val="00BF217B"/>
    <w:rsid w:val="00BF2EA7"/>
    <w:rsid w:val="00BF717A"/>
    <w:rsid w:val="00C05ADE"/>
    <w:rsid w:val="00C20C2B"/>
    <w:rsid w:val="00C30F44"/>
    <w:rsid w:val="00C479CA"/>
    <w:rsid w:val="00C5104C"/>
    <w:rsid w:val="00C72D51"/>
    <w:rsid w:val="00C81E16"/>
    <w:rsid w:val="00C83559"/>
    <w:rsid w:val="00C92B0B"/>
    <w:rsid w:val="00C94718"/>
    <w:rsid w:val="00CA2C67"/>
    <w:rsid w:val="00CA3233"/>
    <w:rsid w:val="00CC65CE"/>
    <w:rsid w:val="00CD1CDF"/>
    <w:rsid w:val="00CD7155"/>
    <w:rsid w:val="00CF37B8"/>
    <w:rsid w:val="00CF52F0"/>
    <w:rsid w:val="00CF7EED"/>
    <w:rsid w:val="00D2609D"/>
    <w:rsid w:val="00D519C6"/>
    <w:rsid w:val="00D65B7B"/>
    <w:rsid w:val="00D73589"/>
    <w:rsid w:val="00D74704"/>
    <w:rsid w:val="00D85EB2"/>
    <w:rsid w:val="00DA79BF"/>
    <w:rsid w:val="00DB1E3F"/>
    <w:rsid w:val="00DB47E1"/>
    <w:rsid w:val="00DB5358"/>
    <w:rsid w:val="00DE7E50"/>
    <w:rsid w:val="00DF7F67"/>
    <w:rsid w:val="00E239AB"/>
    <w:rsid w:val="00E23B0B"/>
    <w:rsid w:val="00E27974"/>
    <w:rsid w:val="00E32030"/>
    <w:rsid w:val="00E475E5"/>
    <w:rsid w:val="00E641C7"/>
    <w:rsid w:val="00EA330F"/>
    <w:rsid w:val="00EB26FA"/>
    <w:rsid w:val="00EB3AF5"/>
    <w:rsid w:val="00EC6820"/>
    <w:rsid w:val="00ED5DD8"/>
    <w:rsid w:val="00EE5E8A"/>
    <w:rsid w:val="00EE7DEC"/>
    <w:rsid w:val="00EF5C85"/>
    <w:rsid w:val="00F05E76"/>
    <w:rsid w:val="00F13A1F"/>
    <w:rsid w:val="00F2329F"/>
    <w:rsid w:val="00F23B32"/>
    <w:rsid w:val="00F24F3D"/>
    <w:rsid w:val="00F473EC"/>
    <w:rsid w:val="00F55BFF"/>
    <w:rsid w:val="00F56138"/>
    <w:rsid w:val="00F65CE3"/>
    <w:rsid w:val="00F6680E"/>
    <w:rsid w:val="00F67836"/>
    <w:rsid w:val="00F828D6"/>
    <w:rsid w:val="00F83868"/>
    <w:rsid w:val="00F914EB"/>
    <w:rsid w:val="00FA62FB"/>
    <w:rsid w:val="00FB5AA4"/>
    <w:rsid w:val="00FB7360"/>
    <w:rsid w:val="00FD70CB"/>
    <w:rsid w:val="00FE29AC"/>
    <w:rsid w:val="00FF31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9B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79B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79BF"/>
    <w:rPr>
      <w:rFonts w:ascii="Arial" w:eastAsia="Times New Roman" w:hAnsi="Arial" w:cs="Arial"/>
      <w:b/>
      <w:bCs/>
      <w:kern w:val="32"/>
      <w:sz w:val="32"/>
      <w:szCs w:val="32"/>
    </w:rPr>
  </w:style>
  <w:style w:type="paragraph" w:styleId="ListParagraph">
    <w:name w:val="List Paragraph"/>
    <w:basedOn w:val="Normal"/>
    <w:uiPriority w:val="34"/>
    <w:qFormat/>
    <w:rsid w:val="003C6262"/>
    <w:pPr>
      <w:ind w:left="720"/>
      <w:contextualSpacing/>
    </w:pPr>
  </w:style>
  <w:style w:type="paragraph" w:styleId="BalloonText">
    <w:name w:val="Balloon Text"/>
    <w:basedOn w:val="Normal"/>
    <w:link w:val="BalloonTextChar"/>
    <w:uiPriority w:val="99"/>
    <w:semiHidden/>
    <w:unhideWhenUsed/>
    <w:rsid w:val="004B7B4E"/>
    <w:rPr>
      <w:rFonts w:ascii="Tahoma" w:hAnsi="Tahoma" w:cs="Tahoma"/>
      <w:sz w:val="16"/>
      <w:szCs w:val="16"/>
    </w:rPr>
  </w:style>
  <w:style w:type="character" w:customStyle="1" w:styleId="BalloonTextChar">
    <w:name w:val="Balloon Text Char"/>
    <w:basedOn w:val="DefaultParagraphFont"/>
    <w:link w:val="BalloonText"/>
    <w:uiPriority w:val="99"/>
    <w:semiHidden/>
    <w:rsid w:val="004B7B4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6680E"/>
    <w:rPr>
      <w:sz w:val="16"/>
      <w:szCs w:val="16"/>
    </w:rPr>
  </w:style>
  <w:style w:type="paragraph" w:styleId="CommentText">
    <w:name w:val="annotation text"/>
    <w:basedOn w:val="Normal"/>
    <w:link w:val="CommentTextChar"/>
    <w:uiPriority w:val="99"/>
    <w:semiHidden/>
    <w:unhideWhenUsed/>
    <w:rsid w:val="00F6680E"/>
    <w:rPr>
      <w:sz w:val="20"/>
      <w:szCs w:val="20"/>
    </w:rPr>
  </w:style>
  <w:style w:type="character" w:customStyle="1" w:styleId="CommentTextChar">
    <w:name w:val="Comment Text Char"/>
    <w:basedOn w:val="DefaultParagraphFont"/>
    <w:link w:val="CommentText"/>
    <w:uiPriority w:val="99"/>
    <w:semiHidden/>
    <w:rsid w:val="00F668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680E"/>
    <w:rPr>
      <w:b/>
      <w:bCs/>
    </w:rPr>
  </w:style>
  <w:style w:type="character" w:customStyle="1" w:styleId="CommentSubjectChar">
    <w:name w:val="Comment Subject Char"/>
    <w:basedOn w:val="CommentTextChar"/>
    <w:link w:val="CommentSubject"/>
    <w:uiPriority w:val="99"/>
    <w:semiHidden/>
    <w:rsid w:val="00F6680E"/>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9B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79B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79BF"/>
    <w:rPr>
      <w:rFonts w:ascii="Arial" w:eastAsia="Times New Roman" w:hAnsi="Arial" w:cs="Arial"/>
      <w:b/>
      <w:bCs/>
      <w:kern w:val="32"/>
      <w:sz w:val="32"/>
      <w:szCs w:val="32"/>
    </w:rPr>
  </w:style>
  <w:style w:type="paragraph" w:styleId="ListParagraph">
    <w:name w:val="List Paragraph"/>
    <w:basedOn w:val="Normal"/>
    <w:uiPriority w:val="34"/>
    <w:qFormat/>
    <w:rsid w:val="003C6262"/>
    <w:pPr>
      <w:ind w:left="720"/>
      <w:contextualSpacing/>
    </w:pPr>
  </w:style>
  <w:style w:type="paragraph" w:styleId="BalloonText">
    <w:name w:val="Balloon Text"/>
    <w:basedOn w:val="Normal"/>
    <w:link w:val="BalloonTextChar"/>
    <w:uiPriority w:val="99"/>
    <w:semiHidden/>
    <w:unhideWhenUsed/>
    <w:rsid w:val="004B7B4E"/>
    <w:rPr>
      <w:rFonts w:ascii="Tahoma" w:hAnsi="Tahoma" w:cs="Tahoma"/>
      <w:sz w:val="16"/>
      <w:szCs w:val="16"/>
    </w:rPr>
  </w:style>
  <w:style w:type="character" w:customStyle="1" w:styleId="BalloonTextChar">
    <w:name w:val="Balloon Text Char"/>
    <w:basedOn w:val="DefaultParagraphFont"/>
    <w:link w:val="BalloonText"/>
    <w:uiPriority w:val="99"/>
    <w:semiHidden/>
    <w:rsid w:val="004B7B4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6680E"/>
    <w:rPr>
      <w:sz w:val="16"/>
      <w:szCs w:val="16"/>
    </w:rPr>
  </w:style>
  <w:style w:type="paragraph" w:styleId="CommentText">
    <w:name w:val="annotation text"/>
    <w:basedOn w:val="Normal"/>
    <w:link w:val="CommentTextChar"/>
    <w:uiPriority w:val="99"/>
    <w:semiHidden/>
    <w:unhideWhenUsed/>
    <w:rsid w:val="00F6680E"/>
    <w:rPr>
      <w:sz w:val="20"/>
      <w:szCs w:val="20"/>
    </w:rPr>
  </w:style>
  <w:style w:type="character" w:customStyle="1" w:styleId="CommentTextChar">
    <w:name w:val="Comment Text Char"/>
    <w:basedOn w:val="DefaultParagraphFont"/>
    <w:link w:val="CommentText"/>
    <w:uiPriority w:val="99"/>
    <w:semiHidden/>
    <w:rsid w:val="00F668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680E"/>
    <w:rPr>
      <w:b/>
      <w:bCs/>
    </w:rPr>
  </w:style>
  <w:style w:type="character" w:customStyle="1" w:styleId="CommentSubjectChar">
    <w:name w:val="Comment Subject Char"/>
    <w:basedOn w:val="CommentTextChar"/>
    <w:link w:val="CommentSubject"/>
    <w:uiPriority w:val="99"/>
    <w:semiHidden/>
    <w:rsid w:val="00F6680E"/>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317810558">
      <w:bodyDiv w:val="1"/>
      <w:marLeft w:val="0"/>
      <w:marRight w:val="0"/>
      <w:marTop w:val="0"/>
      <w:marBottom w:val="0"/>
      <w:divBdr>
        <w:top w:val="none" w:sz="0" w:space="0" w:color="auto"/>
        <w:left w:val="none" w:sz="0" w:space="0" w:color="auto"/>
        <w:bottom w:val="none" w:sz="0" w:space="0" w:color="auto"/>
        <w:right w:val="none" w:sz="0" w:space="0" w:color="auto"/>
      </w:divBdr>
    </w:div>
    <w:div w:id="70571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233DB-D936-4A2B-91F7-F75F09643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s_chocarro-marcesse</dc:creator>
  <cp:lastModifiedBy>YambouE</cp:lastModifiedBy>
  <cp:revision>2</cp:revision>
  <cp:lastPrinted>2012-09-12T08:49:00Z</cp:lastPrinted>
  <dcterms:created xsi:type="dcterms:W3CDTF">2012-09-15T12:15:00Z</dcterms:created>
  <dcterms:modified xsi:type="dcterms:W3CDTF">2012-09-15T12:15:00Z</dcterms:modified>
</cp:coreProperties>
</file>