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C9C" w:rsidRPr="00275C9C" w:rsidRDefault="00DD6BDD" w:rsidP="00DD6BDD">
      <w:pPr>
        <w:autoSpaceDE w:val="0"/>
        <w:autoSpaceDN w:val="0"/>
        <w:rPr>
          <w:rFonts w:asciiTheme="minorHAnsi" w:hAnsiTheme="minorHAnsi" w:cs="Helvetica"/>
          <w:color w:val="000000"/>
          <w:sz w:val="24"/>
          <w:szCs w:val="24"/>
        </w:rPr>
      </w:pPr>
      <w:bookmarkStart w:id="0" w:name="_GoBack"/>
      <w:bookmarkEnd w:id="0"/>
      <w:r w:rsidRPr="00275C9C">
        <w:rPr>
          <w:rFonts w:asciiTheme="minorHAnsi" w:hAnsiTheme="minorHAnsi" w:cs="Helvetica"/>
          <w:color w:val="000000"/>
          <w:sz w:val="24"/>
          <w:szCs w:val="24"/>
        </w:rPr>
        <w:t xml:space="preserve">Evelyn Namubiru-Mwaura has over fifteen years of experience in International Development, </w:t>
      </w:r>
      <w:r w:rsidR="00FC337B">
        <w:rPr>
          <w:rFonts w:asciiTheme="minorHAnsi" w:hAnsiTheme="minorHAnsi" w:cs="Helvetica"/>
          <w:color w:val="000000"/>
          <w:sz w:val="24"/>
          <w:szCs w:val="24"/>
        </w:rPr>
        <w:t xml:space="preserve">Agricultural Development, </w:t>
      </w:r>
      <w:r w:rsidRPr="00275C9C">
        <w:rPr>
          <w:rFonts w:asciiTheme="minorHAnsi" w:hAnsiTheme="minorHAnsi" w:cs="Helvetica"/>
          <w:color w:val="000000"/>
          <w:sz w:val="24"/>
          <w:szCs w:val="24"/>
        </w:rPr>
        <w:t xml:space="preserve">Policy </w:t>
      </w:r>
      <w:r w:rsidR="004E4176" w:rsidRPr="00275C9C">
        <w:rPr>
          <w:rFonts w:asciiTheme="minorHAnsi" w:hAnsiTheme="minorHAnsi" w:cs="Helvetica"/>
          <w:color w:val="000000"/>
          <w:sz w:val="24"/>
          <w:szCs w:val="24"/>
        </w:rPr>
        <w:t>Analysis</w:t>
      </w:r>
      <w:r w:rsidR="00FC337B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r w:rsidRPr="00275C9C">
        <w:rPr>
          <w:rFonts w:asciiTheme="minorHAnsi" w:hAnsiTheme="minorHAnsi" w:cs="Helvetica"/>
          <w:color w:val="000000"/>
          <w:sz w:val="24"/>
          <w:szCs w:val="24"/>
        </w:rPr>
        <w:t>and Natural Resources Governance through appointments with</w:t>
      </w:r>
      <w:r w:rsidR="004E4176" w:rsidRPr="00275C9C">
        <w:rPr>
          <w:rFonts w:asciiTheme="minorHAnsi" w:hAnsiTheme="minorHAnsi" w:cs="Helvetica"/>
          <w:color w:val="000000"/>
          <w:sz w:val="24"/>
          <w:szCs w:val="24"/>
        </w:rPr>
        <w:t xml:space="preserve"> African Academy of Sciences</w:t>
      </w:r>
      <w:r w:rsidR="00FC337B">
        <w:rPr>
          <w:rFonts w:asciiTheme="minorHAnsi" w:hAnsiTheme="minorHAnsi" w:cs="Helvetica"/>
          <w:color w:val="000000"/>
          <w:sz w:val="24"/>
          <w:szCs w:val="24"/>
        </w:rPr>
        <w:t>(AAS)</w:t>
      </w:r>
      <w:r w:rsidR="004E4176" w:rsidRPr="00275C9C">
        <w:rPr>
          <w:rFonts w:asciiTheme="minorHAnsi" w:hAnsiTheme="minorHAnsi" w:cs="Helvetica"/>
          <w:color w:val="000000"/>
          <w:sz w:val="24"/>
          <w:szCs w:val="24"/>
        </w:rPr>
        <w:t>,</w:t>
      </w:r>
      <w:r w:rsidRPr="00275C9C">
        <w:rPr>
          <w:rFonts w:asciiTheme="minorHAnsi" w:hAnsiTheme="minorHAnsi" w:cs="Helvetica"/>
          <w:color w:val="000000"/>
          <w:sz w:val="24"/>
          <w:szCs w:val="24"/>
        </w:rPr>
        <w:t xml:space="preserve"> AGRA, the World Bank, LANDESA, UNREDD, UNDP-GEF, International Forestry Resources and Institutions (IFRI) and Makerere University. </w:t>
      </w:r>
      <w:r w:rsidR="00FC337B">
        <w:rPr>
          <w:rFonts w:asciiTheme="minorHAnsi" w:hAnsiTheme="minorHAnsi" w:cs="Helvetica"/>
          <w:color w:val="000000"/>
          <w:sz w:val="24"/>
          <w:szCs w:val="24"/>
        </w:rPr>
        <w:t xml:space="preserve">Currently, she is a Strategy and Policy Manager at </w:t>
      </w:r>
      <w:r w:rsidR="00FC337B" w:rsidRPr="00275C9C">
        <w:rPr>
          <w:rFonts w:asciiTheme="minorHAnsi" w:hAnsiTheme="minorHAnsi" w:cs="Helvetica"/>
          <w:color w:val="000000"/>
          <w:sz w:val="24"/>
          <w:szCs w:val="24"/>
        </w:rPr>
        <w:t>AAS</w:t>
      </w:r>
      <w:r w:rsidR="00FC337B">
        <w:rPr>
          <w:rFonts w:asciiTheme="minorHAnsi" w:hAnsiTheme="minorHAnsi" w:cs="Helvetica"/>
          <w:color w:val="000000"/>
          <w:sz w:val="24"/>
          <w:szCs w:val="24"/>
        </w:rPr>
        <w:t xml:space="preserve"> where</w:t>
      </w:r>
      <w:r w:rsidRPr="00275C9C">
        <w:rPr>
          <w:rFonts w:asciiTheme="minorHAnsi" w:hAnsiTheme="minorHAnsi" w:cs="Helvetica"/>
          <w:color w:val="000000"/>
          <w:sz w:val="24"/>
          <w:szCs w:val="24"/>
        </w:rPr>
        <w:t xml:space="preserve"> provides strategic leadership in the development and delivery of AESA’s scientific agenda for Africa. Evelyn holds a Joint PhD in Public Policy from Indiana University in the US and a Masters in Environmental Management and Development from the Australian National University.</w:t>
      </w:r>
      <w:r w:rsidR="00275C9C" w:rsidRPr="00275C9C">
        <w:rPr>
          <w:rFonts w:asciiTheme="minorHAnsi" w:hAnsiTheme="minorHAnsi" w:cs="Helvetica"/>
          <w:color w:val="000000"/>
          <w:sz w:val="24"/>
          <w:szCs w:val="24"/>
        </w:rPr>
        <w:t xml:space="preserve"> Her research interests include global development policy issues especially those related to </w:t>
      </w:r>
      <w:r w:rsidR="003129CC">
        <w:rPr>
          <w:rFonts w:asciiTheme="minorHAnsi" w:hAnsiTheme="minorHAnsi" w:cs="Helvetica"/>
          <w:color w:val="000000"/>
          <w:sz w:val="24"/>
          <w:szCs w:val="24"/>
        </w:rPr>
        <w:t xml:space="preserve">climate change, </w:t>
      </w:r>
      <w:r w:rsidR="00275C9C" w:rsidRPr="00275C9C">
        <w:rPr>
          <w:rFonts w:asciiTheme="minorHAnsi" w:hAnsiTheme="minorHAnsi" w:cs="Helvetica"/>
          <w:color w:val="000000"/>
          <w:sz w:val="24"/>
          <w:szCs w:val="24"/>
        </w:rPr>
        <w:t>land</w:t>
      </w:r>
      <w:r w:rsidR="003129CC">
        <w:rPr>
          <w:rFonts w:asciiTheme="minorHAnsi" w:hAnsiTheme="minorHAnsi" w:cs="Helvetica"/>
          <w:color w:val="000000"/>
          <w:sz w:val="24"/>
          <w:szCs w:val="24"/>
        </w:rPr>
        <w:t>, agriculture</w:t>
      </w:r>
      <w:r w:rsidR="00275C9C" w:rsidRPr="00275C9C">
        <w:rPr>
          <w:rFonts w:asciiTheme="minorHAnsi" w:hAnsiTheme="minorHAnsi" w:cs="Helvetica"/>
          <w:color w:val="000000"/>
          <w:sz w:val="24"/>
          <w:szCs w:val="24"/>
        </w:rPr>
        <w:t xml:space="preserve"> and othe</w:t>
      </w:r>
      <w:r w:rsidR="003129CC">
        <w:rPr>
          <w:rFonts w:asciiTheme="minorHAnsi" w:hAnsiTheme="minorHAnsi" w:cs="Helvetica"/>
          <w:color w:val="000000"/>
          <w:sz w:val="24"/>
          <w:szCs w:val="24"/>
        </w:rPr>
        <w:t>r natural resources governance.</w:t>
      </w:r>
    </w:p>
    <w:p w:rsidR="00275C9C" w:rsidRPr="00275C9C" w:rsidRDefault="00275C9C" w:rsidP="00DD6BDD">
      <w:pPr>
        <w:autoSpaceDE w:val="0"/>
        <w:autoSpaceDN w:val="0"/>
        <w:rPr>
          <w:rFonts w:asciiTheme="minorHAnsi" w:hAnsiTheme="minorHAnsi" w:cs="Helvetica"/>
          <w:color w:val="000000"/>
          <w:sz w:val="24"/>
          <w:szCs w:val="24"/>
        </w:rPr>
      </w:pPr>
    </w:p>
    <w:p w:rsidR="00FE058D" w:rsidRPr="00275C9C" w:rsidRDefault="00275C9C" w:rsidP="00DD6BDD">
      <w:pPr>
        <w:autoSpaceDE w:val="0"/>
        <w:autoSpaceDN w:val="0"/>
        <w:rPr>
          <w:rFonts w:asciiTheme="minorHAnsi" w:hAnsiTheme="minorHAnsi" w:cs="Helvetica"/>
          <w:color w:val="000000"/>
          <w:sz w:val="24"/>
          <w:szCs w:val="24"/>
        </w:rPr>
      </w:pPr>
      <w:r w:rsidRPr="00275C9C">
        <w:rPr>
          <w:rFonts w:asciiTheme="minorHAnsi" w:hAnsiTheme="minorHAnsi"/>
          <w:sz w:val="24"/>
          <w:szCs w:val="24"/>
        </w:rPr>
        <w:t>Evelyn has led several projects focusing on Gender, Youth,</w:t>
      </w:r>
      <w:r w:rsidR="00FC337B">
        <w:rPr>
          <w:rFonts w:asciiTheme="minorHAnsi" w:hAnsiTheme="minorHAnsi"/>
          <w:sz w:val="24"/>
          <w:szCs w:val="24"/>
        </w:rPr>
        <w:t xml:space="preserve"> Agriculture,</w:t>
      </w:r>
      <w:r w:rsidRPr="00275C9C">
        <w:rPr>
          <w:rFonts w:asciiTheme="minorHAnsi" w:hAnsiTheme="minorHAnsi"/>
          <w:sz w:val="24"/>
          <w:szCs w:val="24"/>
        </w:rPr>
        <w:t xml:space="preserve"> Climate Change, Science Technology and Innovation, </w:t>
      </w:r>
      <w:r w:rsidR="00FC337B">
        <w:rPr>
          <w:rFonts w:asciiTheme="minorHAnsi" w:hAnsiTheme="minorHAnsi"/>
          <w:sz w:val="24"/>
          <w:szCs w:val="24"/>
        </w:rPr>
        <w:t xml:space="preserve">Strategy and Policy </w:t>
      </w:r>
      <w:r w:rsidRPr="00275C9C">
        <w:rPr>
          <w:rFonts w:asciiTheme="minorHAnsi" w:hAnsiTheme="minorHAnsi"/>
          <w:sz w:val="24"/>
          <w:szCs w:val="24"/>
        </w:rPr>
        <w:t>and Land and Property Rights primarily in Africa. Her publications address a variety of topics, including Gender and Agricu</w:t>
      </w:r>
      <w:r w:rsidR="00FC337B">
        <w:rPr>
          <w:rFonts w:asciiTheme="minorHAnsi" w:hAnsiTheme="minorHAnsi"/>
          <w:sz w:val="24"/>
          <w:szCs w:val="24"/>
        </w:rPr>
        <w:t>lture</w:t>
      </w:r>
      <w:r w:rsidRPr="00275C9C">
        <w:rPr>
          <w:rFonts w:asciiTheme="minorHAnsi" w:hAnsiTheme="minorHAnsi"/>
          <w:sz w:val="24"/>
          <w:szCs w:val="24"/>
        </w:rPr>
        <w:t xml:space="preserve">, Land tenure and Climate change, </w:t>
      </w:r>
      <w:r w:rsidR="00FC337B">
        <w:rPr>
          <w:rFonts w:asciiTheme="minorHAnsi" w:hAnsiTheme="minorHAnsi"/>
          <w:sz w:val="24"/>
          <w:szCs w:val="24"/>
        </w:rPr>
        <w:t xml:space="preserve">Youth, </w:t>
      </w:r>
      <w:r w:rsidRPr="00275C9C">
        <w:rPr>
          <w:rFonts w:asciiTheme="minorHAnsi" w:hAnsiTheme="minorHAnsi"/>
          <w:sz w:val="24"/>
          <w:szCs w:val="24"/>
        </w:rPr>
        <w:t>Ru</w:t>
      </w:r>
      <w:r w:rsidR="00FC337B">
        <w:rPr>
          <w:rFonts w:asciiTheme="minorHAnsi" w:hAnsiTheme="minorHAnsi"/>
          <w:sz w:val="24"/>
          <w:szCs w:val="24"/>
        </w:rPr>
        <w:t>ral women and L</w:t>
      </w:r>
      <w:r w:rsidRPr="00275C9C">
        <w:rPr>
          <w:rFonts w:asciiTheme="minorHAnsi" w:hAnsiTheme="minorHAnsi"/>
          <w:sz w:val="24"/>
          <w:szCs w:val="24"/>
        </w:rPr>
        <w:t>and, Decentralization, and Community Forest Management.</w:t>
      </w:r>
    </w:p>
    <w:p w:rsidR="00FE058D" w:rsidRPr="00275C9C" w:rsidRDefault="00FE058D" w:rsidP="00DD6BDD">
      <w:pPr>
        <w:autoSpaceDE w:val="0"/>
        <w:autoSpaceDN w:val="0"/>
        <w:rPr>
          <w:rFonts w:asciiTheme="minorHAnsi" w:hAnsiTheme="minorHAnsi" w:cs="Helvetica"/>
          <w:color w:val="000000"/>
          <w:sz w:val="24"/>
          <w:szCs w:val="24"/>
        </w:rPr>
      </w:pPr>
    </w:p>
    <w:p w:rsidR="00275C9C" w:rsidRDefault="00FE058D" w:rsidP="00DD6BDD">
      <w:pPr>
        <w:autoSpaceDE w:val="0"/>
        <w:autoSpaceDN w:val="0"/>
        <w:rPr>
          <w:rFonts w:asciiTheme="minorHAnsi" w:hAnsiTheme="minorHAnsi" w:cs="Helvetica"/>
          <w:color w:val="000000"/>
          <w:sz w:val="24"/>
          <w:szCs w:val="24"/>
        </w:rPr>
      </w:pPr>
      <w:r w:rsidRPr="00275C9C">
        <w:rPr>
          <w:rFonts w:asciiTheme="minorHAnsi" w:hAnsiTheme="minorHAnsi" w:cs="Helvetica"/>
          <w:color w:val="000000"/>
          <w:sz w:val="24"/>
          <w:szCs w:val="24"/>
        </w:rPr>
        <w:t xml:space="preserve">In 2016, Evelyn was a finalist in the Agricultural sector in the </w:t>
      </w:r>
      <w:r w:rsidRPr="00275C9C">
        <w:rPr>
          <w:rFonts w:asciiTheme="minorHAnsi" w:hAnsiTheme="minorHAnsi"/>
          <w:sz w:val="24"/>
          <w:szCs w:val="24"/>
          <w:lang w:val="en"/>
        </w:rPr>
        <w:t xml:space="preserve">CEO </w:t>
      </w:r>
      <w:proofErr w:type="spellStart"/>
      <w:r w:rsidRPr="00275C9C">
        <w:rPr>
          <w:rFonts w:asciiTheme="minorHAnsi" w:hAnsiTheme="minorHAnsi"/>
          <w:sz w:val="24"/>
          <w:szCs w:val="24"/>
          <w:lang w:val="en"/>
        </w:rPr>
        <w:t>Global’s</w:t>
      </w:r>
      <w:proofErr w:type="spellEnd"/>
      <w:r w:rsidRPr="00275C9C">
        <w:rPr>
          <w:rFonts w:asciiTheme="minorHAnsi" w:hAnsiTheme="minorHAnsi"/>
          <w:sz w:val="24"/>
          <w:szCs w:val="24"/>
          <w:lang w:val="en"/>
        </w:rPr>
        <w:t xml:space="preserve"> Africa's Most Influential Women in Business and Government Awards. </w:t>
      </w:r>
      <w:r w:rsidR="00DD6BDD" w:rsidRPr="00275C9C">
        <w:rPr>
          <w:rFonts w:asciiTheme="minorHAnsi" w:hAnsiTheme="minorHAnsi" w:cs="Helvetica"/>
          <w:color w:val="000000"/>
          <w:sz w:val="24"/>
          <w:szCs w:val="24"/>
        </w:rPr>
        <w:t>She has won several</w:t>
      </w:r>
      <w:r w:rsidRPr="00275C9C">
        <w:rPr>
          <w:rFonts w:asciiTheme="minorHAnsi" w:hAnsiTheme="minorHAnsi" w:cs="Helvetica"/>
          <w:color w:val="000000"/>
          <w:sz w:val="24"/>
          <w:szCs w:val="24"/>
        </w:rPr>
        <w:t xml:space="preserve"> </w:t>
      </w:r>
      <w:r w:rsidR="00275C9C" w:rsidRPr="00275C9C">
        <w:rPr>
          <w:rFonts w:asciiTheme="minorHAnsi" w:hAnsiTheme="minorHAnsi" w:cs="Helvetica"/>
          <w:color w:val="000000"/>
          <w:sz w:val="24"/>
          <w:szCs w:val="24"/>
        </w:rPr>
        <w:t>other awards</w:t>
      </w:r>
      <w:r w:rsidR="00DD6BDD" w:rsidRPr="00275C9C">
        <w:rPr>
          <w:rFonts w:asciiTheme="minorHAnsi" w:hAnsiTheme="minorHAnsi" w:cs="Helvetica"/>
          <w:color w:val="000000"/>
          <w:sz w:val="24"/>
          <w:szCs w:val="24"/>
        </w:rPr>
        <w:t xml:space="preserve"> including the Elinor </w:t>
      </w:r>
      <w:proofErr w:type="spellStart"/>
      <w:r w:rsidR="00DD6BDD" w:rsidRPr="00275C9C">
        <w:rPr>
          <w:rFonts w:asciiTheme="minorHAnsi" w:hAnsiTheme="minorHAnsi" w:cs="Helvetica"/>
          <w:color w:val="000000"/>
          <w:sz w:val="24"/>
          <w:szCs w:val="24"/>
        </w:rPr>
        <w:t>Ostrom</w:t>
      </w:r>
      <w:proofErr w:type="spellEnd"/>
      <w:r w:rsidR="00DD6BDD" w:rsidRPr="00275C9C">
        <w:rPr>
          <w:rFonts w:asciiTheme="minorHAnsi" w:hAnsiTheme="minorHAnsi" w:cs="Helvetica"/>
          <w:color w:val="000000"/>
          <w:sz w:val="24"/>
          <w:szCs w:val="24"/>
        </w:rPr>
        <w:t xml:space="preserve">-Johan </w:t>
      </w:r>
      <w:proofErr w:type="spellStart"/>
      <w:r w:rsidR="00DD6BDD" w:rsidRPr="00275C9C">
        <w:rPr>
          <w:rFonts w:asciiTheme="minorHAnsi" w:hAnsiTheme="minorHAnsi" w:cs="Helvetica"/>
          <w:color w:val="000000"/>
          <w:sz w:val="24"/>
          <w:szCs w:val="24"/>
        </w:rPr>
        <w:t>Skytte</w:t>
      </w:r>
      <w:proofErr w:type="spellEnd"/>
      <w:r w:rsidR="00DD6BDD" w:rsidRPr="00275C9C">
        <w:rPr>
          <w:rFonts w:asciiTheme="minorHAnsi" w:hAnsiTheme="minorHAnsi" w:cs="Helvetica"/>
          <w:color w:val="000000"/>
          <w:sz w:val="24"/>
          <w:szCs w:val="24"/>
        </w:rPr>
        <w:t xml:space="preserve"> Fellowship, the International Foundation for Science award for field research, the Compton Foundation Peace &amp; Security Fellowship and the Australian Sponsored Training Scholarship. </w:t>
      </w:r>
    </w:p>
    <w:p w:rsidR="00275C9C" w:rsidRDefault="00275C9C" w:rsidP="00DD6BDD">
      <w:pPr>
        <w:autoSpaceDE w:val="0"/>
        <w:autoSpaceDN w:val="0"/>
        <w:rPr>
          <w:rFonts w:asciiTheme="minorHAnsi" w:hAnsiTheme="minorHAnsi" w:cs="Helvetica"/>
          <w:color w:val="000000"/>
          <w:sz w:val="24"/>
          <w:szCs w:val="24"/>
        </w:rPr>
      </w:pPr>
    </w:p>
    <w:p w:rsidR="00DD6BDD" w:rsidRPr="00275C9C" w:rsidRDefault="00DD6BDD" w:rsidP="00DD6BDD">
      <w:pPr>
        <w:autoSpaceDE w:val="0"/>
        <w:autoSpaceDN w:val="0"/>
        <w:rPr>
          <w:rFonts w:asciiTheme="minorHAnsi" w:hAnsiTheme="minorHAnsi" w:cs="Helvetica"/>
          <w:color w:val="000000"/>
          <w:sz w:val="24"/>
          <w:szCs w:val="24"/>
        </w:rPr>
      </w:pPr>
      <w:r w:rsidRPr="00275C9C">
        <w:rPr>
          <w:rFonts w:asciiTheme="minorHAnsi" w:hAnsiTheme="minorHAnsi" w:cs="Helvetica"/>
          <w:color w:val="000000"/>
          <w:sz w:val="24"/>
          <w:szCs w:val="24"/>
        </w:rPr>
        <w:t>She is the current Vice President of the African Association of Agricultural Economists</w:t>
      </w:r>
      <w:r w:rsidR="00275C9C" w:rsidRPr="00275C9C">
        <w:rPr>
          <w:rFonts w:asciiTheme="minorHAnsi" w:hAnsiTheme="minorHAnsi" w:cs="Helvetica"/>
          <w:color w:val="000000"/>
          <w:sz w:val="24"/>
          <w:szCs w:val="24"/>
        </w:rPr>
        <w:t xml:space="preserve"> (AAAE) and Chairperson of the </w:t>
      </w:r>
      <w:r w:rsidR="00275C9C" w:rsidRPr="00275C9C">
        <w:rPr>
          <w:rFonts w:asciiTheme="minorHAnsi" w:hAnsiTheme="minorHAnsi" w:cs="Helvetica"/>
          <w:iCs/>
          <w:sz w:val="24"/>
          <w:szCs w:val="24"/>
        </w:rPr>
        <w:t xml:space="preserve">External Advisory Board, </w:t>
      </w:r>
      <w:r w:rsidR="00275C9C" w:rsidRPr="00275C9C">
        <w:rPr>
          <w:rFonts w:asciiTheme="minorHAnsi" w:hAnsiTheme="minorHAnsi" w:cs="Helvetica"/>
          <w:color w:val="000000"/>
          <w:sz w:val="24"/>
          <w:szCs w:val="24"/>
        </w:rPr>
        <w:t>Feed the Future Innovation Lab for Small-Scale Irrigation (ILSSI).</w:t>
      </w:r>
    </w:p>
    <w:p w:rsidR="00FE7283" w:rsidRPr="00275C9C" w:rsidRDefault="00A63138">
      <w:pPr>
        <w:rPr>
          <w:rFonts w:asciiTheme="minorHAnsi" w:hAnsiTheme="minorHAnsi"/>
          <w:sz w:val="24"/>
          <w:szCs w:val="24"/>
        </w:rPr>
      </w:pPr>
    </w:p>
    <w:sectPr w:rsidR="00FE7283" w:rsidRPr="00275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DD"/>
    <w:rsid w:val="00146A4F"/>
    <w:rsid w:val="00275C9C"/>
    <w:rsid w:val="00293181"/>
    <w:rsid w:val="003129CC"/>
    <w:rsid w:val="0038237C"/>
    <w:rsid w:val="00452894"/>
    <w:rsid w:val="004E4176"/>
    <w:rsid w:val="00A63138"/>
    <w:rsid w:val="00DD4AED"/>
    <w:rsid w:val="00DD6BDD"/>
    <w:rsid w:val="00EB5EFF"/>
    <w:rsid w:val="00FC337B"/>
    <w:rsid w:val="00FE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76FB2-4D2D-4E0D-A27C-F598D019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BD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75C9C"/>
    <w:rPr>
      <w:i/>
      <w:iCs/>
    </w:rPr>
  </w:style>
  <w:style w:type="character" w:customStyle="1" w:styleId="st1">
    <w:name w:val="st1"/>
    <w:basedOn w:val="DefaultParagraphFont"/>
    <w:rsid w:val="00275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Namubiru- Mwaura</dc:creator>
  <cp:keywords/>
  <dc:description/>
  <cp:lastModifiedBy>Seblu Zenebe</cp:lastModifiedBy>
  <cp:revision>2</cp:revision>
  <cp:lastPrinted>2017-01-20T10:45:00Z</cp:lastPrinted>
  <dcterms:created xsi:type="dcterms:W3CDTF">2017-01-22T06:28:00Z</dcterms:created>
  <dcterms:modified xsi:type="dcterms:W3CDTF">2017-01-22T06:28:00Z</dcterms:modified>
</cp:coreProperties>
</file>